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C9" w:rsidRDefault="002316C9" w:rsidP="002316C9">
      <w:pPr>
        <w:autoSpaceDE w:val="0"/>
        <w:autoSpaceDN w:val="0"/>
        <w:adjustRightInd w:val="0"/>
        <w:spacing w:line="360" w:lineRule="auto"/>
        <w:rPr>
          <w:bCs/>
        </w:rPr>
      </w:pPr>
    </w:p>
    <w:tbl>
      <w:tblPr>
        <w:tblW w:w="10088" w:type="dxa"/>
        <w:tblInd w:w="-176" w:type="dxa"/>
        <w:tblLook w:val="04A0"/>
      </w:tblPr>
      <w:tblGrid>
        <w:gridCol w:w="4962"/>
        <w:gridCol w:w="5126"/>
      </w:tblGrid>
      <w:tr w:rsidR="002316C9" w:rsidRPr="006B3C67" w:rsidTr="00063F9F">
        <w:tc>
          <w:tcPr>
            <w:tcW w:w="4962" w:type="dxa"/>
          </w:tcPr>
          <w:p w:rsidR="002316C9" w:rsidRPr="006B3C67" w:rsidRDefault="002316C9" w:rsidP="00063F9F">
            <w:pPr>
              <w:jc w:val="center"/>
              <w:rPr>
                <w:sz w:val="22"/>
              </w:rPr>
            </w:pPr>
            <w:r w:rsidRPr="006B3C67">
              <w:rPr>
                <w:sz w:val="22"/>
              </w:rPr>
              <w:t>TRƯỜNG ĐẠI HỌC SƯ PHẠM KỸ THUẬT</w:t>
            </w:r>
          </w:p>
          <w:p w:rsidR="002316C9" w:rsidRPr="006B3C67" w:rsidRDefault="002316C9" w:rsidP="00063F9F">
            <w:pPr>
              <w:jc w:val="center"/>
              <w:rPr>
                <w:sz w:val="22"/>
              </w:rPr>
            </w:pPr>
            <w:r w:rsidRPr="006B3C67">
              <w:rPr>
                <w:sz w:val="22"/>
              </w:rPr>
              <w:t>TP. HỒ CHÍ MINH</w:t>
            </w:r>
          </w:p>
          <w:p w:rsidR="002316C9" w:rsidRPr="006B3C67" w:rsidRDefault="002316C9" w:rsidP="00063F9F">
            <w:pPr>
              <w:jc w:val="center"/>
              <w:rPr>
                <w:sz w:val="22"/>
              </w:rPr>
            </w:pPr>
            <w:r>
              <w:rPr>
                <w:sz w:val="22"/>
              </w:rPr>
              <w:t>KHOA CÔNG NGHỆ HÓA HỌC &amp; THỰC PHẨM</w:t>
            </w:r>
          </w:p>
        </w:tc>
        <w:tc>
          <w:tcPr>
            <w:tcW w:w="5126" w:type="dxa"/>
          </w:tcPr>
          <w:p w:rsidR="002316C9" w:rsidRPr="008A4D99" w:rsidRDefault="002316C9" w:rsidP="00063F9F">
            <w:pPr>
              <w:ind w:left="175"/>
              <w:rPr>
                <w:b/>
                <w:bCs/>
              </w:rPr>
            </w:pPr>
            <w:r w:rsidRPr="008A4D99">
              <w:rPr>
                <w:b/>
                <w:bCs/>
              </w:rPr>
              <w:t>Ngành đào tạo</w:t>
            </w:r>
            <w:r>
              <w:rPr>
                <w:b/>
                <w:bCs/>
              </w:rPr>
              <w:t xml:space="preserve">             </w:t>
            </w:r>
            <w:r w:rsidRPr="008A4D99">
              <w:rPr>
                <w:b/>
                <w:bCs/>
              </w:rPr>
              <w:t xml:space="preserve">: </w:t>
            </w:r>
            <w:r>
              <w:rPr>
                <w:b/>
                <w:bCs/>
              </w:rPr>
              <w:t xml:space="preserve">Công nghệ thực phẩm  </w:t>
            </w:r>
            <w:r w:rsidRPr="008A4D99">
              <w:rPr>
                <w:b/>
                <w:bCs/>
              </w:rPr>
              <w:t xml:space="preserve">     </w:t>
            </w:r>
            <w:r>
              <w:rPr>
                <w:b/>
                <w:bCs/>
              </w:rPr>
              <w:t>Trì</w:t>
            </w:r>
            <w:r w:rsidRPr="008A4D99">
              <w:rPr>
                <w:b/>
                <w:bCs/>
              </w:rPr>
              <w:t>nh độ đào tạo</w:t>
            </w:r>
            <w:r>
              <w:rPr>
                <w:b/>
                <w:bCs/>
              </w:rPr>
              <w:t xml:space="preserve">         </w:t>
            </w:r>
            <w:r w:rsidRPr="008A4D99">
              <w:rPr>
                <w:b/>
                <w:bCs/>
              </w:rPr>
              <w:t xml:space="preserve">: </w:t>
            </w:r>
            <w:r>
              <w:rPr>
                <w:b/>
                <w:bCs/>
              </w:rPr>
              <w:t xml:space="preserve"> </w:t>
            </w:r>
            <w:r w:rsidRPr="008A4D99">
              <w:rPr>
                <w:b/>
                <w:bCs/>
              </w:rPr>
              <w:t>Đại học</w:t>
            </w:r>
            <w:r>
              <w:rPr>
                <w:b/>
                <w:bCs/>
              </w:rPr>
              <w:t xml:space="preserve"> (chính qui)</w:t>
            </w:r>
          </w:p>
          <w:p w:rsidR="002316C9" w:rsidRPr="008A4D99" w:rsidRDefault="002316C9" w:rsidP="00063F9F">
            <w:pPr>
              <w:ind w:left="175"/>
              <w:rPr>
                <w:b/>
                <w:bCs/>
              </w:rPr>
            </w:pPr>
            <w:r w:rsidRPr="008A4D99">
              <w:rPr>
                <w:b/>
                <w:bCs/>
              </w:rPr>
              <w:t>Chương trình đào tạo</w:t>
            </w:r>
            <w:r>
              <w:rPr>
                <w:b/>
                <w:bCs/>
              </w:rPr>
              <w:t xml:space="preserve"> </w:t>
            </w:r>
            <w:r w:rsidRPr="008A4D99">
              <w:rPr>
                <w:b/>
                <w:bCs/>
              </w:rPr>
              <w:t xml:space="preserve">: </w:t>
            </w:r>
            <w:r>
              <w:rPr>
                <w:b/>
                <w:bCs/>
              </w:rPr>
              <w:t>Công nghệ thực phẩm</w:t>
            </w:r>
          </w:p>
          <w:p w:rsidR="002316C9" w:rsidRPr="006B3C67" w:rsidRDefault="002316C9" w:rsidP="00063F9F">
            <w:pPr>
              <w:jc w:val="center"/>
              <w:rPr>
                <w:b/>
                <w:bCs/>
                <w:sz w:val="22"/>
              </w:rPr>
            </w:pPr>
          </w:p>
        </w:tc>
      </w:tr>
    </w:tbl>
    <w:p w:rsidR="002316C9" w:rsidRPr="008A4D99" w:rsidRDefault="002316C9" w:rsidP="002316C9">
      <w:pPr>
        <w:spacing w:before="60" w:after="60"/>
        <w:jc w:val="both"/>
        <w:rPr>
          <w:b/>
          <w:bCs/>
        </w:rPr>
      </w:pPr>
      <w:r w:rsidRPr="008A4D99">
        <w:t xml:space="preserve">     </w:t>
      </w:r>
      <w:r w:rsidRPr="008A4D99">
        <w:tab/>
      </w:r>
    </w:p>
    <w:p w:rsidR="002316C9" w:rsidRPr="004D492B" w:rsidRDefault="002316C9" w:rsidP="002316C9">
      <w:pPr>
        <w:spacing w:before="60" w:after="60"/>
        <w:jc w:val="center"/>
        <w:rPr>
          <w:color w:val="0033CC"/>
          <w:sz w:val="44"/>
          <w:szCs w:val="44"/>
        </w:rPr>
      </w:pPr>
      <w:r w:rsidRPr="004D492B">
        <w:rPr>
          <w:b/>
          <w:bCs/>
          <w:color w:val="0033CC"/>
          <w:sz w:val="44"/>
          <w:szCs w:val="44"/>
        </w:rPr>
        <w:t>Đề c</w:t>
      </w:r>
      <w:r w:rsidRPr="004D492B">
        <w:rPr>
          <w:b/>
          <w:bCs/>
          <w:color w:val="0033CC"/>
          <w:sz w:val="44"/>
          <w:szCs w:val="44"/>
        </w:rPr>
        <w:softHyphen/>
        <w:t>ương chi tiết học phần</w:t>
      </w:r>
    </w:p>
    <w:p w:rsidR="002316C9" w:rsidRPr="008A4D99" w:rsidRDefault="002316C9" w:rsidP="002316C9">
      <w:pPr>
        <w:spacing w:before="60" w:after="60"/>
        <w:jc w:val="both"/>
        <w:rPr>
          <w:b/>
          <w:bCs/>
        </w:rPr>
      </w:pP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Tên học phần:</w:t>
      </w:r>
      <w:r w:rsidR="0046649C">
        <w:rPr>
          <w:b/>
          <w:bCs/>
        </w:rPr>
        <w:t xml:space="preserve"> </w:t>
      </w:r>
      <w:r w:rsidR="006527A8">
        <w:t xml:space="preserve">Thực tập công nghệ chế biến đường, bánh kẹo  </w:t>
      </w:r>
      <w:r>
        <w:rPr>
          <w:b/>
          <w:bCs/>
        </w:rPr>
        <w:tab/>
      </w:r>
      <w:r w:rsidRPr="008A4D99">
        <w:rPr>
          <w:b/>
          <w:bCs/>
        </w:rPr>
        <w:t xml:space="preserve">Mã học phần: </w:t>
      </w:r>
      <w:r w:rsidR="006527A8">
        <w:t>PSBC 425350</w:t>
      </w:r>
    </w:p>
    <w:p w:rsidR="006527A8" w:rsidRPr="006527A8" w:rsidRDefault="002316C9" w:rsidP="00014DD9">
      <w:pPr>
        <w:pStyle w:val="ListParagraph"/>
        <w:numPr>
          <w:ilvl w:val="0"/>
          <w:numId w:val="1"/>
        </w:numPr>
        <w:tabs>
          <w:tab w:val="left" w:pos="284"/>
          <w:tab w:val="left" w:pos="5954"/>
        </w:tabs>
        <w:spacing w:before="60" w:after="60" w:line="288" w:lineRule="auto"/>
        <w:ind w:hanging="720"/>
        <w:jc w:val="both"/>
        <w:rPr>
          <w:bCs/>
        </w:rPr>
      </w:pPr>
      <w:r w:rsidRPr="006527A8">
        <w:rPr>
          <w:b/>
          <w:bCs/>
        </w:rPr>
        <w:t xml:space="preserve">Tên Tiếng Anh: </w:t>
      </w:r>
      <w:r w:rsidR="006527A8">
        <w:t>Practical Sugar, bakery and confectionery processing</w:t>
      </w:r>
    </w:p>
    <w:p w:rsidR="002316C9" w:rsidRPr="006527A8" w:rsidRDefault="002316C9" w:rsidP="00014DD9">
      <w:pPr>
        <w:pStyle w:val="ListParagraph"/>
        <w:numPr>
          <w:ilvl w:val="0"/>
          <w:numId w:val="1"/>
        </w:numPr>
        <w:tabs>
          <w:tab w:val="left" w:pos="284"/>
          <w:tab w:val="left" w:pos="5954"/>
        </w:tabs>
        <w:spacing w:before="60" w:after="60" w:line="288" w:lineRule="auto"/>
        <w:ind w:hanging="720"/>
        <w:jc w:val="both"/>
        <w:rPr>
          <w:bCs/>
        </w:rPr>
      </w:pPr>
      <w:r w:rsidRPr="006527A8">
        <w:rPr>
          <w:b/>
          <w:bCs/>
        </w:rPr>
        <w:t xml:space="preserve">Số tín chỉ:  </w:t>
      </w:r>
      <w:r w:rsidRPr="006527A8">
        <w:rPr>
          <w:bCs/>
        </w:rPr>
        <w:t>2 tín chỉ (2/0/4) (2 tín chỉ lý thuyết, 0 tín chỉ thực hành/thí nghiệm)</w:t>
      </w:r>
    </w:p>
    <w:p w:rsidR="002316C9" w:rsidRPr="007B3CA2" w:rsidRDefault="002316C9" w:rsidP="002316C9">
      <w:pPr>
        <w:tabs>
          <w:tab w:val="left" w:pos="284"/>
          <w:tab w:val="left" w:pos="5954"/>
        </w:tabs>
        <w:ind w:left="270"/>
        <w:jc w:val="both"/>
        <w:rPr>
          <w:bCs/>
        </w:rPr>
      </w:pPr>
      <w:r w:rsidRPr="00A066C1">
        <w:rPr>
          <w:bCs/>
        </w:rPr>
        <w:t>Phân bố thời gian</w:t>
      </w:r>
      <w:r w:rsidRPr="00A066C1">
        <w:t xml:space="preserve">: </w:t>
      </w:r>
      <w:r>
        <w:t>15 tuần (2 tiết lý thuyết + 0*2 tiết thực hành + 4 tiết tự học/tuần)</w:t>
      </w:r>
    </w:p>
    <w:p w:rsidR="002316C9" w:rsidRPr="00AE7261" w:rsidRDefault="002316C9" w:rsidP="00014DD9">
      <w:pPr>
        <w:numPr>
          <w:ilvl w:val="0"/>
          <w:numId w:val="1"/>
        </w:numPr>
        <w:tabs>
          <w:tab w:val="left" w:pos="284"/>
          <w:tab w:val="left" w:pos="5954"/>
        </w:tabs>
        <w:spacing w:before="60" w:after="60"/>
        <w:ind w:hanging="720"/>
        <w:jc w:val="both"/>
        <w:rPr>
          <w:bCs/>
          <w:color w:val="FF0000"/>
          <w:lang w:val="pt-BR"/>
        </w:rPr>
      </w:pPr>
      <w:r w:rsidRPr="00AE7261">
        <w:rPr>
          <w:b/>
          <w:bCs/>
          <w:lang w:val="pt-BR"/>
        </w:rPr>
        <w:t>Các giảng viên phụ trách học phần:</w:t>
      </w:r>
    </w:p>
    <w:p w:rsidR="002316C9" w:rsidRPr="008A4D99" w:rsidRDefault="002316C9" w:rsidP="002316C9">
      <w:pPr>
        <w:spacing w:before="60" w:after="60"/>
        <w:ind w:firstLine="720"/>
        <w:jc w:val="both"/>
        <w:rPr>
          <w:bCs/>
        </w:rPr>
      </w:pPr>
      <w:r>
        <w:rPr>
          <w:bCs/>
        </w:rPr>
        <w:t xml:space="preserve">1/ GV phụ trách chính: </w:t>
      </w:r>
      <w:r w:rsidR="006527A8">
        <w:rPr>
          <w:bCs/>
        </w:rPr>
        <w:t>ThS. Phan Minh Anh Thư</w:t>
      </w:r>
    </w:p>
    <w:p w:rsidR="002316C9" w:rsidRPr="008A4D99" w:rsidRDefault="002316C9" w:rsidP="002316C9">
      <w:pPr>
        <w:spacing w:before="60" w:after="60"/>
        <w:ind w:firstLine="720"/>
        <w:jc w:val="both"/>
        <w:rPr>
          <w:bCs/>
        </w:rPr>
      </w:pPr>
      <w:r w:rsidRPr="008A4D99">
        <w:rPr>
          <w:bCs/>
        </w:rPr>
        <w:t>2/ Danh sách giảng viên cùng GD:</w:t>
      </w:r>
      <w:r>
        <w:rPr>
          <w:bCs/>
        </w:rPr>
        <w:t xml:space="preserve">  không</w:t>
      </w:r>
    </w:p>
    <w:p w:rsidR="002316C9" w:rsidRPr="008A4D99" w:rsidRDefault="002316C9" w:rsidP="00014DD9">
      <w:pPr>
        <w:numPr>
          <w:ilvl w:val="0"/>
          <w:numId w:val="1"/>
        </w:numPr>
        <w:tabs>
          <w:tab w:val="left" w:pos="284"/>
          <w:tab w:val="left" w:pos="5954"/>
        </w:tabs>
        <w:spacing w:before="60" w:after="60"/>
        <w:ind w:hanging="720"/>
        <w:jc w:val="both"/>
        <w:rPr>
          <w:bCs/>
          <w:color w:val="FF0000"/>
        </w:rPr>
      </w:pPr>
      <w:r w:rsidRPr="008A4D99">
        <w:rPr>
          <w:b/>
          <w:bCs/>
        </w:rPr>
        <w:t>Điều kiện tham gia học tập học phần</w:t>
      </w:r>
    </w:p>
    <w:p w:rsidR="002316C9" w:rsidRPr="00B32F06" w:rsidRDefault="002316C9" w:rsidP="002316C9">
      <w:pPr>
        <w:tabs>
          <w:tab w:val="left" w:pos="3451"/>
        </w:tabs>
        <w:spacing w:before="60" w:after="60"/>
        <w:ind w:firstLine="720"/>
        <w:jc w:val="both"/>
        <w:rPr>
          <w:b/>
          <w:bCs/>
        </w:rPr>
      </w:pPr>
      <w:r w:rsidRPr="000F1091">
        <w:rPr>
          <w:bCs/>
        </w:rPr>
        <w:t>Môn học tiên quyết:</w:t>
      </w:r>
      <w:r>
        <w:rPr>
          <w:bCs/>
        </w:rPr>
        <w:t xml:space="preserve"> không</w:t>
      </w:r>
    </w:p>
    <w:p w:rsidR="002316C9" w:rsidRPr="000F1091" w:rsidRDefault="002316C9" w:rsidP="002316C9">
      <w:pPr>
        <w:spacing w:before="60" w:after="60"/>
        <w:ind w:firstLine="720"/>
        <w:jc w:val="both"/>
        <w:rPr>
          <w:bCs/>
        </w:rPr>
      </w:pPr>
      <w:r w:rsidRPr="000F1091">
        <w:rPr>
          <w:bCs/>
        </w:rPr>
        <w:t>Môn học trước:</w:t>
      </w:r>
      <w:r>
        <w:rPr>
          <w:bCs/>
        </w:rPr>
        <w:t xml:space="preserve"> </w:t>
      </w:r>
      <w:r>
        <w:rPr>
          <w:bCs/>
          <w:lang w:val="pt-BR"/>
        </w:rPr>
        <w:t>không</w:t>
      </w:r>
      <w:r w:rsidRPr="000218A7">
        <w:rPr>
          <w:rFonts w:eastAsia="Arial Unicode MS"/>
          <w:sz w:val="26"/>
          <w:szCs w:val="26"/>
        </w:rPr>
        <w:t xml:space="preserve">  </w:t>
      </w:r>
      <w:r w:rsidRPr="000F1091">
        <w:rPr>
          <w:bCs/>
        </w:rPr>
        <w:tab/>
      </w:r>
    </w:p>
    <w:p w:rsidR="002316C9" w:rsidRPr="008A4D99" w:rsidRDefault="002316C9" w:rsidP="00014DD9">
      <w:pPr>
        <w:numPr>
          <w:ilvl w:val="0"/>
          <w:numId w:val="1"/>
        </w:numPr>
        <w:tabs>
          <w:tab w:val="left" w:pos="284"/>
          <w:tab w:val="left" w:pos="5954"/>
        </w:tabs>
        <w:spacing w:before="60" w:after="60"/>
        <w:ind w:hanging="720"/>
        <w:jc w:val="both"/>
        <w:rPr>
          <w:b/>
          <w:bCs/>
        </w:rPr>
      </w:pPr>
      <w:r w:rsidRPr="008A4D99">
        <w:rPr>
          <w:b/>
          <w:bCs/>
        </w:rPr>
        <w:t>Mô tả học phần</w:t>
      </w:r>
      <w:r>
        <w:rPr>
          <w:b/>
          <w:bCs/>
        </w:rPr>
        <w:t xml:space="preserve"> (Course Description)</w:t>
      </w:r>
    </w:p>
    <w:p w:rsidR="006527A8" w:rsidRPr="00C65CE1" w:rsidRDefault="006527A8" w:rsidP="006527A8">
      <w:pPr>
        <w:spacing w:line="288" w:lineRule="auto"/>
        <w:jc w:val="both"/>
      </w:pPr>
      <w:r>
        <w:t xml:space="preserve">Môn học này giúp sinh viên củng cố những kiến thức đã được học của môn Công nghệ chế biến đường, bánh kẹo và thực hành quy trình công nghệ chế biến các sản phẩm đường, bánh kẹo. </w:t>
      </w:r>
    </w:p>
    <w:p w:rsidR="002316C9" w:rsidRDefault="002316C9" w:rsidP="00014DD9">
      <w:pPr>
        <w:numPr>
          <w:ilvl w:val="0"/>
          <w:numId w:val="1"/>
        </w:numPr>
        <w:tabs>
          <w:tab w:val="left" w:pos="284"/>
          <w:tab w:val="left" w:pos="5954"/>
        </w:tabs>
        <w:spacing w:before="60" w:after="60"/>
        <w:ind w:hanging="720"/>
        <w:jc w:val="both"/>
        <w:rPr>
          <w:b/>
          <w:bCs/>
        </w:rPr>
      </w:pPr>
      <w:r>
        <w:rPr>
          <w:b/>
          <w:bCs/>
        </w:rPr>
        <w:t>Mục tiêu học phần (Course Goals)</w:t>
      </w:r>
    </w:p>
    <w:p w:rsidR="00565F86" w:rsidRDefault="00565F86" w:rsidP="00565F86">
      <w:pPr>
        <w:tabs>
          <w:tab w:val="left" w:pos="284"/>
          <w:tab w:val="left" w:pos="5954"/>
        </w:tabs>
        <w:spacing w:before="60" w:after="60"/>
        <w:ind w:left="72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2"/>
        <w:gridCol w:w="6663"/>
        <w:gridCol w:w="1724"/>
      </w:tblGrid>
      <w:tr w:rsidR="002316C9" w:rsidRPr="002455B3" w:rsidTr="00063F9F">
        <w:tc>
          <w:tcPr>
            <w:tcW w:w="1242"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Mục tiêu</w:t>
            </w:r>
          </w:p>
          <w:p w:rsidR="002316C9" w:rsidRPr="00D26FFC" w:rsidRDefault="002316C9" w:rsidP="00063F9F">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Pr>
                <w:b/>
                <w:bCs/>
              </w:rPr>
              <w:t>Mô tả</w:t>
            </w:r>
          </w:p>
          <w:p w:rsidR="002316C9" w:rsidRDefault="002316C9" w:rsidP="00063F9F">
            <w:pPr>
              <w:tabs>
                <w:tab w:val="left" w:pos="284"/>
                <w:tab w:val="left" w:pos="5954"/>
              </w:tabs>
              <w:spacing w:before="60" w:after="60"/>
              <w:jc w:val="center"/>
              <w:rPr>
                <w:b/>
                <w:bCs/>
                <w:i/>
              </w:rPr>
            </w:pPr>
            <w:r w:rsidRPr="00D26FFC">
              <w:rPr>
                <w:b/>
                <w:bCs/>
                <w:i/>
              </w:rPr>
              <w:t>(Goal description)</w:t>
            </w:r>
          </w:p>
          <w:p w:rsidR="002316C9" w:rsidRPr="00D26FFC" w:rsidRDefault="002316C9" w:rsidP="00063F9F">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2316C9" w:rsidRPr="002455B3" w:rsidRDefault="002316C9" w:rsidP="00063F9F">
            <w:pPr>
              <w:tabs>
                <w:tab w:val="left" w:pos="284"/>
                <w:tab w:val="left" w:pos="5954"/>
              </w:tabs>
              <w:spacing w:before="60" w:after="60"/>
              <w:jc w:val="center"/>
              <w:rPr>
                <w:b/>
                <w:bCs/>
              </w:rPr>
            </w:pPr>
            <w:r w:rsidRPr="002455B3">
              <w:rPr>
                <w:b/>
                <w:bCs/>
              </w:rPr>
              <w:t>Chuẩn đầu ra</w:t>
            </w:r>
          </w:p>
          <w:p w:rsidR="002316C9" w:rsidRPr="002455B3" w:rsidRDefault="002316C9" w:rsidP="00063F9F">
            <w:pPr>
              <w:tabs>
                <w:tab w:val="left" w:pos="284"/>
                <w:tab w:val="left" w:pos="5954"/>
              </w:tabs>
              <w:spacing w:before="60" w:after="60"/>
              <w:jc w:val="center"/>
              <w:rPr>
                <w:b/>
                <w:bCs/>
                <w:i/>
              </w:rPr>
            </w:pPr>
            <w:r w:rsidRPr="002455B3">
              <w:rPr>
                <w:b/>
                <w:bCs/>
              </w:rPr>
              <w:t>CTĐT</w:t>
            </w:r>
          </w:p>
        </w:tc>
      </w:tr>
      <w:tr w:rsidR="00565F86" w:rsidRPr="002455B3" w:rsidTr="006527A8">
        <w:trPr>
          <w:trHeight w:val="626"/>
        </w:trPr>
        <w:tc>
          <w:tcPr>
            <w:tcW w:w="1242" w:type="dxa"/>
            <w:shd w:val="clear" w:color="auto" w:fill="auto"/>
          </w:tcPr>
          <w:p w:rsidR="00565F86" w:rsidRPr="002455B3" w:rsidRDefault="006527A8" w:rsidP="00063F9F">
            <w:pPr>
              <w:tabs>
                <w:tab w:val="left" w:pos="284"/>
                <w:tab w:val="left" w:pos="5954"/>
              </w:tabs>
              <w:jc w:val="center"/>
              <w:rPr>
                <w:b/>
                <w:bCs/>
              </w:rPr>
            </w:pPr>
            <w:r>
              <w:rPr>
                <w:b/>
                <w:bCs/>
              </w:rPr>
              <w:t>G1</w:t>
            </w:r>
          </w:p>
        </w:tc>
        <w:tc>
          <w:tcPr>
            <w:tcW w:w="6663" w:type="dxa"/>
            <w:shd w:val="clear" w:color="auto" w:fill="auto"/>
          </w:tcPr>
          <w:p w:rsidR="00565F86" w:rsidRPr="006527A8" w:rsidRDefault="006527A8" w:rsidP="00565F86">
            <w:pPr>
              <w:widowControl w:val="0"/>
              <w:autoSpaceDE w:val="0"/>
              <w:autoSpaceDN w:val="0"/>
              <w:adjustRightInd w:val="0"/>
              <w:ind w:left="34"/>
              <w:jc w:val="both"/>
              <w:outlineLvl w:val="0"/>
              <w:rPr>
                <w:bCs/>
              </w:rPr>
            </w:pPr>
            <w:r>
              <w:rPr>
                <w:bCs/>
              </w:rPr>
              <w:t>Có kiến thức và lập luận kỹ thuật về lĩnh vực thực nghiệm Công nghệ chế biến đường, bánh, kẹo</w:t>
            </w:r>
          </w:p>
        </w:tc>
        <w:tc>
          <w:tcPr>
            <w:tcW w:w="1724" w:type="dxa"/>
            <w:shd w:val="clear" w:color="auto" w:fill="auto"/>
          </w:tcPr>
          <w:p w:rsidR="00565F86" w:rsidRPr="00F6433C" w:rsidRDefault="006527A8" w:rsidP="00063F9F">
            <w:pPr>
              <w:tabs>
                <w:tab w:val="left" w:pos="284"/>
                <w:tab w:val="left" w:pos="5954"/>
              </w:tabs>
              <w:jc w:val="center"/>
              <w:rPr>
                <w:bCs/>
              </w:rPr>
            </w:pPr>
            <w:r>
              <w:rPr>
                <w:bCs/>
              </w:rPr>
              <w:t>1.1, 1.2, 1.3</w:t>
            </w:r>
          </w:p>
        </w:tc>
      </w:tr>
      <w:tr w:rsidR="00565F86" w:rsidRPr="002455B3" w:rsidTr="006527A8">
        <w:trPr>
          <w:trHeight w:val="550"/>
        </w:trPr>
        <w:tc>
          <w:tcPr>
            <w:tcW w:w="1242" w:type="dxa"/>
            <w:tcBorders>
              <w:top w:val="single" w:sz="6" w:space="0" w:color="000000"/>
              <w:bottom w:val="single" w:sz="12" w:space="0" w:color="000000"/>
            </w:tcBorders>
            <w:shd w:val="clear" w:color="auto" w:fill="auto"/>
          </w:tcPr>
          <w:p w:rsidR="00565F86" w:rsidRDefault="006527A8" w:rsidP="00565F86">
            <w:pPr>
              <w:tabs>
                <w:tab w:val="left" w:pos="284"/>
                <w:tab w:val="left" w:pos="5954"/>
              </w:tabs>
              <w:jc w:val="center"/>
              <w:rPr>
                <w:b/>
                <w:bCs/>
              </w:rPr>
            </w:pPr>
            <w:r>
              <w:rPr>
                <w:b/>
                <w:bCs/>
              </w:rPr>
              <w:t>G2</w:t>
            </w:r>
          </w:p>
        </w:tc>
        <w:tc>
          <w:tcPr>
            <w:tcW w:w="6663" w:type="dxa"/>
            <w:tcBorders>
              <w:top w:val="single" w:sz="6" w:space="0" w:color="000000"/>
              <w:bottom w:val="single" w:sz="12" w:space="0" w:color="000000"/>
            </w:tcBorders>
            <w:shd w:val="clear" w:color="auto" w:fill="auto"/>
          </w:tcPr>
          <w:p w:rsidR="00565F86" w:rsidRPr="006527A8" w:rsidRDefault="006527A8" w:rsidP="00565F86">
            <w:pPr>
              <w:ind w:left="34"/>
              <w:jc w:val="both"/>
              <w:rPr>
                <w:bCs/>
              </w:rPr>
            </w:pPr>
            <w:r>
              <w:rPr>
                <w:bCs/>
              </w:rPr>
              <w:t>Có kỹ năng, tố chất cá nhân và chuyên nghiệp về lĩnh vực thực nghiệm Công nghệ chế biến đường, bánh, kẹo</w:t>
            </w:r>
          </w:p>
        </w:tc>
        <w:tc>
          <w:tcPr>
            <w:tcW w:w="1724" w:type="dxa"/>
            <w:tcBorders>
              <w:top w:val="single" w:sz="6" w:space="0" w:color="000000"/>
              <w:bottom w:val="single" w:sz="12" w:space="0" w:color="000000"/>
            </w:tcBorders>
            <w:shd w:val="clear" w:color="auto" w:fill="auto"/>
          </w:tcPr>
          <w:p w:rsidR="00565F86" w:rsidRPr="00F6433C" w:rsidRDefault="006527A8" w:rsidP="00063F9F">
            <w:pPr>
              <w:tabs>
                <w:tab w:val="left" w:pos="284"/>
                <w:tab w:val="left" w:pos="5954"/>
              </w:tabs>
              <w:jc w:val="center"/>
              <w:rPr>
                <w:bCs/>
              </w:rPr>
            </w:pPr>
            <w:r>
              <w:rPr>
                <w:bCs/>
              </w:rPr>
              <w:t>2.1, 2.2</w:t>
            </w:r>
          </w:p>
        </w:tc>
      </w:tr>
    </w:tbl>
    <w:p w:rsidR="002316C9" w:rsidRDefault="002316C9" w:rsidP="002316C9">
      <w:pPr>
        <w:tabs>
          <w:tab w:val="left" w:pos="284"/>
          <w:tab w:val="left" w:pos="5954"/>
        </w:tabs>
        <w:spacing w:before="60" w:after="60"/>
        <w:jc w:val="both"/>
        <w:rPr>
          <w:b/>
          <w:bCs/>
        </w:rPr>
      </w:pPr>
    </w:p>
    <w:p w:rsidR="002316C9" w:rsidRDefault="002316C9" w:rsidP="002316C9">
      <w:pPr>
        <w:tabs>
          <w:tab w:val="left" w:pos="284"/>
          <w:tab w:val="left" w:pos="5954"/>
        </w:tabs>
        <w:spacing w:before="60" w:after="60"/>
        <w:jc w:val="both"/>
        <w:rPr>
          <w:b/>
          <w:bCs/>
        </w:rPr>
      </w:pPr>
    </w:p>
    <w:p w:rsidR="002316C9" w:rsidRDefault="002316C9" w:rsidP="00014DD9">
      <w:pPr>
        <w:numPr>
          <w:ilvl w:val="0"/>
          <w:numId w:val="1"/>
        </w:numPr>
        <w:tabs>
          <w:tab w:val="left" w:pos="284"/>
          <w:tab w:val="left" w:pos="5954"/>
        </w:tabs>
        <w:spacing w:before="60" w:after="60"/>
        <w:ind w:hanging="720"/>
        <w:jc w:val="both"/>
        <w:rPr>
          <w:b/>
          <w:bCs/>
        </w:rPr>
      </w:pPr>
      <w:r w:rsidRPr="008A4D99">
        <w:rPr>
          <w:b/>
          <w:bCs/>
        </w:rPr>
        <w:t>Chuẩn đầu ra của học phần</w:t>
      </w:r>
    </w:p>
    <w:p w:rsidR="002316C9" w:rsidRDefault="002316C9" w:rsidP="002316C9">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795"/>
        <w:gridCol w:w="703"/>
        <w:gridCol w:w="6802"/>
        <w:gridCol w:w="1329"/>
      </w:tblGrid>
      <w:tr w:rsidR="002316C9" w:rsidRPr="008C36D2" w:rsidTr="006527A8">
        <w:tc>
          <w:tcPr>
            <w:tcW w:w="1498" w:type="dxa"/>
            <w:gridSpan w:val="2"/>
            <w:tcBorders>
              <w:top w:val="single" w:sz="4" w:space="0" w:color="auto"/>
              <w:bottom w:val="single" w:sz="6" w:space="0" w:color="000000"/>
            </w:tcBorders>
            <w:shd w:val="pct30" w:color="FFFF00" w:fill="FFFFFF"/>
          </w:tcPr>
          <w:p w:rsidR="002316C9" w:rsidRPr="008C36D2" w:rsidRDefault="002316C9" w:rsidP="00063F9F">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802" w:type="dxa"/>
            <w:tcBorders>
              <w:top w:val="single" w:sz="4" w:space="0" w:color="auto"/>
              <w:bottom w:val="single" w:sz="6" w:space="0" w:color="000000"/>
            </w:tcBorders>
            <w:shd w:val="pct30" w:color="FFFF00" w:fill="FFFFFF"/>
          </w:tcPr>
          <w:p w:rsidR="002316C9" w:rsidRPr="008C36D2" w:rsidRDefault="002316C9" w:rsidP="00063F9F">
            <w:pPr>
              <w:tabs>
                <w:tab w:val="left" w:pos="284"/>
                <w:tab w:val="left" w:pos="5954"/>
              </w:tabs>
              <w:spacing w:before="60" w:after="60"/>
              <w:jc w:val="center"/>
              <w:rPr>
                <w:b/>
                <w:bCs/>
                <w:color w:val="0033CC"/>
              </w:rPr>
            </w:pPr>
            <w:r w:rsidRPr="008C36D2">
              <w:rPr>
                <w:b/>
                <w:bCs/>
                <w:color w:val="0033CC"/>
              </w:rPr>
              <w:t>Mô tả</w:t>
            </w:r>
          </w:p>
          <w:p w:rsidR="002316C9" w:rsidRPr="008E2EF3" w:rsidRDefault="002316C9" w:rsidP="00063F9F">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329" w:type="dxa"/>
            <w:tcBorders>
              <w:top w:val="single" w:sz="4" w:space="0" w:color="auto"/>
              <w:bottom w:val="single" w:sz="6" w:space="0" w:color="000000"/>
            </w:tcBorders>
            <w:shd w:val="pct30" w:color="FFFF00" w:fill="FFFFFF"/>
          </w:tcPr>
          <w:p w:rsidR="002316C9" w:rsidRPr="008C36D2" w:rsidRDefault="002316C9" w:rsidP="00063F9F">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565F86" w:rsidRPr="002455B3" w:rsidTr="00EA4B1E">
        <w:trPr>
          <w:trHeight w:val="60"/>
        </w:trPr>
        <w:tc>
          <w:tcPr>
            <w:tcW w:w="795" w:type="dxa"/>
            <w:vMerge w:val="restart"/>
            <w:tcBorders>
              <w:top w:val="single" w:sz="6" w:space="0" w:color="000000"/>
              <w:left w:val="single" w:sz="12" w:space="0" w:color="000000"/>
              <w:right w:val="single" w:sz="6" w:space="0" w:color="000000"/>
            </w:tcBorders>
            <w:shd w:val="clear" w:color="auto" w:fill="auto"/>
          </w:tcPr>
          <w:p w:rsidR="00565F86" w:rsidRPr="001A7F34" w:rsidRDefault="006527A8" w:rsidP="00063F9F">
            <w:pPr>
              <w:tabs>
                <w:tab w:val="left" w:pos="284"/>
                <w:tab w:val="left" w:pos="5954"/>
              </w:tabs>
              <w:jc w:val="center"/>
              <w:rPr>
                <w:b/>
                <w:bCs/>
              </w:rPr>
            </w:pPr>
            <w:r>
              <w:rPr>
                <w:b/>
                <w:bCs/>
              </w:rPr>
              <w:t>G1</w:t>
            </w:r>
          </w:p>
        </w:tc>
        <w:tc>
          <w:tcPr>
            <w:tcW w:w="703" w:type="dxa"/>
            <w:tcBorders>
              <w:top w:val="single" w:sz="6" w:space="0" w:color="000000"/>
              <w:left w:val="single" w:sz="6" w:space="0" w:color="000000"/>
              <w:bottom w:val="single" w:sz="6" w:space="0" w:color="000000"/>
            </w:tcBorders>
            <w:shd w:val="clear" w:color="auto" w:fill="auto"/>
          </w:tcPr>
          <w:p w:rsidR="00565F86" w:rsidRPr="001A7F34" w:rsidRDefault="006527A8" w:rsidP="00565F86">
            <w:pPr>
              <w:tabs>
                <w:tab w:val="left" w:pos="284"/>
                <w:tab w:val="left" w:pos="5954"/>
              </w:tabs>
              <w:jc w:val="center"/>
              <w:rPr>
                <w:b/>
                <w:bCs/>
              </w:rPr>
            </w:pPr>
            <w:r>
              <w:rPr>
                <w:b/>
                <w:bCs/>
              </w:rPr>
              <w:t>G1.1</w:t>
            </w:r>
          </w:p>
        </w:tc>
        <w:tc>
          <w:tcPr>
            <w:tcW w:w="6802" w:type="dxa"/>
            <w:tcBorders>
              <w:top w:val="single" w:sz="6" w:space="0" w:color="000000"/>
              <w:bottom w:val="single" w:sz="6" w:space="0" w:color="000000"/>
            </w:tcBorders>
            <w:shd w:val="clear" w:color="auto" w:fill="auto"/>
          </w:tcPr>
          <w:p w:rsidR="00565F86" w:rsidRPr="00972D65" w:rsidRDefault="00EA4B1E" w:rsidP="00EA4B1E">
            <w:pPr>
              <w:widowControl w:val="0"/>
              <w:autoSpaceDE w:val="0"/>
              <w:autoSpaceDN w:val="0"/>
              <w:adjustRightInd w:val="0"/>
              <w:spacing w:line="360" w:lineRule="auto"/>
              <w:contextualSpacing/>
              <w:jc w:val="both"/>
              <w:outlineLvl w:val="0"/>
              <w:rPr>
                <w:spacing w:val="-4"/>
                <w:lang w:val="de-DE"/>
              </w:rPr>
            </w:pPr>
            <w:r>
              <w:rPr>
                <w:color w:val="FF0000"/>
                <w:spacing w:val="-4"/>
                <w:lang w:val="de-DE"/>
              </w:rPr>
              <w:t xml:space="preserve">Mô tả được </w:t>
            </w:r>
            <w:r>
              <w:rPr>
                <w:spacing w:val="-4"/>
                <w:lang w:val="de-DE"/>
              </w:rPr>
              <w:t>các</w:t>
            </w:r>
            <w:r w:rsidRPr="00EA4B1E">
              <w:rPr>
                <w:spacing w:val="-4"/>
                <w:lang w:val="de-DE"/>
              </w:rPr>
              <w:t xml:space="preserve"> </w:t>
            </w:r>
            <w:r w:rsidRPr="00EA4B1E">
              <w:rPr>
                <w:spacing w:val="-4"/>
                <w:shd w:val="clear" w:color="auto" w:fill="FFFFFF"/>
                <w:lang w:val="de-DE"/>
              </w:rPr>
              <w:t>kiến thức về khoa học cơ bản</w:t>
            </w:r>
            <w:r w:rsidRPr="00EA4B1E">
              <w:rPr>
                <w:rStyle w:val="apple-converted-space"/>
                <w:spacing w:val="-4"/>
                <w:shd w:val="clear" w:color="auto" w:fill="FFFFFF"/>
                <w:lang w:val="de-DE"/>
              </w:rPr>
              <w:t> </w:t>
            </w:r>
            <w:r w:rsidRPr="00EA4B1E">
              <w:rPr>
                <w:shd w:val="clear" w:color="auto" w:fill="FFFFFF"/>
                <w:lang w:val="de-DE"/>
              </w:rPr>
              <w:t xml:space="preserve">về toán học, khoa học tự nhiên và khoa học xã hội, đáp ứng được việc tiếp thu các kiến thức </w:t>
            </w:r>
            <w:r>
              <w:rPr>
                <w:shd w:val="clear" w:color="auto" w:fill="FFFFFF"/>
              </w:rPr>
              <w:t xml:space="preserve">có liên quan đến lĩnh vực thực nghiệm công nghệ chế biến </w:t>
            </w:r>
            <w:r>
              <w:rPr>
                <w:shd w:val="clear" w:color="auto" w:fill="FFFFFF"/>
              </w:rPr>
              <w:lastRenderedPageBreak/>
              <w:t>đường-bánh-kẹo</w:t>
            </w:r>
          </w:p>
        </w:tc>
        <w:tc>
          <w:tcPr>
            <w:tcW w:w="1329" w:type="dxa"/>
            <w:shd w:val="clear" w:color="auto" w:fill="auto"/>
          </w:tcPr>
          <w:p w:rsidR="00565F86" w:rsidRPr="00F6433C" w:rsidRDefault="00EA4B1E" w:rsidP="00565F86">
            <w:pPr>
              <w:tabs>
                <w:tab w:val="left" w:pos="284"/>
                <w:tab w:val="left" w:pos="5954"/>
              </w:tabs>
              <w:jc w:val="center"/>
              <w:rPr>
                <w:bCs/>
              </w:rPr>
            </w:pPr>
            <w:r>
              <w:rPr>
                <w:bCs/>
              </w:rPr>
              <w:lastRenderedPageBreak/>
              <w:t>1.1</w:t>
            </w:r>
          </w:p>
        </w:tc>
      </w:tr>
      <w:tr w:rsidR="00565F86" w:rsidRPr="002455B3" w:rsidTr="006527A8">
        <w:trPr>
          <w:trHeight w:val="341"/>
        </w:trPr>
        <w:tc>
          <w:tcPr>
            <w:tcW w:w="795" w:type="dxa"/>
            <w:vMerge/>
            <w:tcBorders>
              <w:left w:val="single" w:sz="12" w:space="0" w:color="000000"/>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703" w:type="dxa"/>
            <w:tcBorders>
              <w:top w:val="single" w:sz="6" w:space="0" w:color="000000"/>
              <w:left w:val="single" w:sz="6" w:space="0" w:color="000000"/>
              <w:bottom w:val="single" w:sz="6" w:space="0" w:color="000000"/>
            </w:tcBorders>
            <w:shd w:val="clear" w:color="auto" w:fill="auto"/>
          </w:tcPr>
          <w:p w:rsidR="00565F86" w:rsidRPr="001A7F34" w:rsidRDefault="006527A8" w:rsidP="00063F9F">
            <w:pPr>
              <w:tabs>
                <w:tab w:val="left" w:pos="284"/>
                <w:tab w:val="left" w:pos="5954"/>
              </w:tabs>
              <w:spacing w:before="60" w:after="60"/>
              <w:jc w:val="center"/>
              <w:rPr>
                <w:b/>
                <w:bCs/>
              </w:rPr>
            </w:pPr>
            <w:r>
              <w:rPr>
                <w:b/>
                <w:bCs/>
              </w:rPr>
              <w:t>G1.2</w:t>
            </w:r>
          </w:p>
        </w:tc>
        <w:tc>
          <w:tcPr>
            <w:tcW w:w="6802" w:type="dxa"/>
            <w:tcBorders>
              <w:top w:val="single" w:sz="6" w:space="0" w:color="000000"/>
              <w:bottom w:val="single" w:sz="6" w:space="0" w:color="000000"/>
            </w:tcBorders>
            <w:shd w:val="clear" w:color="auto" w:fill="auto"/>
          </w:tcPr>
          <w:p w:rsidR="00565F86" w:rsidRPr="004D492B" w:rsidRDefault="00EA4B1E" w:rsidP="00EA4B1E">
            <w:pPr>
              <w:widowControl w:val="0"/>
              <w:autoSpaceDE w:val="0"/>
              <w:autoSpaceDN w:val="0"/>
              <w:adjustRightInd w:val="0"/>
              <w:spacing w:line="360" w:lineRule="auto"/>
              <w:contextualSpacing/>
              <w:jc w:val="both"/>
              <w:outlineLvl w:val="0"/>
              <w:rPr>
                <w:bCs/>
              </w:rPr>
            </w:pPr>
            <w:r>
              <w:rPr>
                <w:color w:val="FF0000"/>
                <w:spacing w:val="-4"/>
                <w:lang w:val="de-DE"/>
              </w:rPr>
              <w:t xml:space="preserve">Mô tả được </w:t>
            </w:r>
            <w:r>
              <w:rPr>
                <w:spacing w:val="-4"/>
                <w:shd w:val="clear" w:color="auto" w:fill="FFFFFF"/>
                <w:lang w:val="de-DE"/>
              </w:rPr>
              <w:t>các</w:t>
            </w:r>
            <w:r w:rsidRPr="00EA4B1E">
              <w:rPr>
                <w:spacing w:val="-4"/>
                <w:shd w:val="clear" w:color="auto" w:fill="FFFFFF"/>
                <w:lang w:val="de-DE"/>
              </w:rPr>
              <w:t xml:space="preserve"> </w:t>
            </w:r>
            <w:r w:rsidRPr="00EA4B1E">
              <w:rPr>
                <w:spacing w:val="-4"/>
                <w:shd w:val="clear" w:color="auto" w:fill="FFFFFF"/>
              </w:rPr>
              <w:t xml:space="preserve">kiến thức nền tảng kỹ thuật cốt lõi về </w:t>
            </w:r>
            <w:r w:rsidRPr="00EA4B1E">
              <w:rPr>
                <w:shd w:val="clear" w:color="auto" w:fill="FFFFFF"/>
              </w:rPr>
              <w:t>các vấn đề</w:t>
            </w:r>
            <w:r>
              <w:rPr>
                <w:shd w:val="clear" w:color="auto" w:fill="FFFFFF"/>
              </w:rPr>
              <w:t xml:space="preserve"> có liên quan đến lĩnh vực thực nghiệm công nghệ chế biến đường-bánh-kẹo</w:t>
            </w:r>
            <w:r w:rsidRPr="00EA4B1E">
              <w:rPr>
                <w:spacing w:val="-4"/>
                <w:shd w:val="clear" w:color="auto" w:fill="FFFFFF"/>
              </w:rPr>
              <w:t>, đáp ứng được công việc vận hành, điều khiển và kiểm soát qui trình công nghệ trong sản xuất thực tiễn.</w:t>
            </w:r>
          </w:p>
        </w:tc>
        <w:tc>
          <w:tcPr>
            <w:tcW w:w="1329" w:type="dxa"/>
            <w:shd w:val="clear" w:color="auto" w:fill="auto"/>
          </w:tcPr>
          <w:p w:rsidR="00565F86" w:rsidRPr="0077245E" w:rsidRDefault="00EA4B1E" w:rsidP="00565F86">
            <w:pPr>
              <w:tabs>
                <w:tab w:val="left" w:pos="284"/>
                <w:tab w:val="left" w:pos="5954"/>
              </w:tabs>
              <w:jc w:val="center"/>
              <w:rPr>
                <w:bCs/>
              </w:rPr>
            </w:pPr>
            <w:r>
              <w:rPr>
                <w:bCs/>
              </w:rPr>
              <w:t>1.2</w:t>
            </w:r>
          </w:p>
        </w:tc>
      </w:tr>
      <w:tr w:rsidR="00565F86" w:rsidRPr="002455B3" w:rsidTr="006527A8">
        <w:trPr>
          <w:trHeight w:val="444"/>
        </w:trPr>
        <w:tc>
          <w:tcPr>
            <w:tcW w:w="795" w:type="dxa"/>
            <w:vMerge/>
            <w:tcBorders>
              <w:left w:val="single" w:sz="12" w:space="0" w:color="000000"/>
              <w:bottom w:val="single" w:sz="6" w:space="0" w:color="000000"/>
              <w:right w:val="single" w:sz="6" w:space="0" w:color="000000"/>
            </w:tcBorders>
            <w:shd w:val="clear" w:color="auto" w:fill="auto"/>
          </w:tcPr>
          <w:p w:rsidR="00565F86" w:rsidRPr="001A7F34" w:rsidRDefault="00565F86" w:rsidP="00063F9F">
            <w:pPr>
              <w:tabs>
                <w:tab w:val="left" w:pos="284"/>
                <w:tab w:val="left" w:pos="5954"/>
              </w:tabs>
              <w:spacing w:before="60" w:after="60"/>
              <w:jc w:val="center"/>
              <w:rPr>
                <w:b/>
                <w:bCs/>
              </w:rPr>
            </w:pPr>
          </w:p>
        </w:tc>
        <w:tc>
          <w:tcPr>
            <w:tcW w:w="703" w:type="dxa"/>
            <w:tcBorders>
              <w:top w:val="single" w:sz="6" w:space="0" w:color="000000"/>
              <w:left w:val="single" w:sz="6" w:space="0" w:color="000000"/>
              <w:bottom w:val="single" w:sz="6" w:space="0" w:color="000000"/>
            </w:tcBorders>
            <w:shd w:val="clear" w:color="auto" w:fill="auto"/>
          </w:tcPr>
          <w:p w:rsidR="00565F86" w:rsidRPr="001A7F34" w:rsidRDefault="006527A8" w:rsidP="00063F9F">
            <w:pPr>
              <w:tabs>
                <w:tab w:val="left" w:pos="284"/>
                <w:tab w:val="left" w:pos="5954"/>
              </w:tabs>
              <w:spacing w:before="60" w:after="60"/>
              <w:jc w:val="center"/>
              <w:rPr>
                <w:b/>
                <w:bCs/>
              </w:rPr>
            </w:pPr>
            <w:r>
              <w:rPr>
                <w:b/>
                <w:bCs/>
              </w:rPr>
              <w:t>G1.3</w:t>
            </w:r>
          </w:p>
        </w:tc>
        <w:tc>
          <w:tcPr>
            <w:tcW w:w="6802" w:type="dxa"/>
            <w:tcBorders>
              <w:top w:val="single" w:sz="6" w:space="0" w:color="000000"/>
              <w:bottom w:val="single" w:sz="6" w:space="0" w:color="000000"/>
            </w:tcBorders>
            <w:shd w:val="clear" w:color="auto" w:fill="auto"/>
          </w:tcPr>
          <w:p w:rsidR="00565F86" w:rsidRPr="006C61E9" w:rsidRDefault="00EA4B1E" w:rsidP="00EA4B1E">
            <w:pPr>
              <w:widowControl w:val="0"/>
              <w:autoSpaceDE w:val="0"/>
              <w:autoSpaceDN w:val="0"/>
              <w:adjustRightInd w:val="0"/>
              <w:spacing w:line="360" w:lineRule="auto"/>
              <w:contextualSpacing/>
              <w:jc w:val="both"/>
              <w:outlineLvl w:val="0"/>
              <w:rPr>
                <w:bCs/>
              </w:rPr>
            </w:pPr>
            <w:r>
              <w:rPr>
                <w:color w:val="FF0000"/>
                <w:spacing w:val="-4"/>
                <w:lang w:val="de-DE"/>
              </w:rPr>
              <w:t xml:space="preserve">Mô tả được </w:t>
            </w:r>
            <w:r>
              <w:rPr>
                <w:spacing w:val="-4"/>
                <w:lang w:val="de-DE"/>
              </w:rPr>
              <w:t>các</w:t>
            </w:r>
            <w:r w:rsidRPr="00EA4B1E">
              <w:rPr>
                <w:spacing w:val="-4"/>
                <w:lang w:val="de-DE"/>
              </w:rPr>
              <w:t xml:space="preserve"> </w:t>
            </w:r>
            <w:r w:rsidRPr="00EA4B1E">
              <w:rPr>
                <w:spacing w:val="-4"/>
                <w:shd w:val="clear" w:color="auto" w:fill="FFFFFF"/>
              </w:rPr>
              <w:t xml:space="preserve">kiến thức nền tảng kỹ thuật nâng cao về </w:t>
            </w:r>
            <w:r w:rsidRPr="00EA4B1E">
              <w:rPr>
                <w:shd w:val="clear" w:color="auto" w:fill="FFFFFF"/>
              </w:rPr>
              <w:t>các vấn đề</w:t>
            </w:r>
            <w:r>
              <w:rPr>
                <w:shd w:val="clear" w:color="auto" w:fill="FFFFFF"/>
              </w:rPr>
              <w:t xml:space="preserve"> có liên quan đến lĩnh vực thực nghiệm công nghệ chế biến đường-bánh-kẹo</w:t>
            </w:r>
            <w:r w:rsidRPr="00EA4B1E">
              <w:rPr>
                <w:spacing w:val="-4"/>
                <w:shd w:val="clear" w:color="auto" w:fill="FFFFFF"/>
              </w:rPr>
              <w:t>, đáp ứng được công việc nghiên cứu công nghệ, cải tiến công nghệ và phát triển sản phẩm mới.</w:t>
            </w:r>
          </w:p>
        </w:tc>
        <w:tc>
          <w:tcPr>
            <w:tcW w:w="1329" w:type="dxa"/>
            <w:tcBorders>
              <w:top w:val="single" w:sz="6" w:space="0" w:color="000000"/>
              <w:bottom w:val="single" w:sz="6" w:space="0" w:color="000000"/>
            </w:tcBorders>
            <w:shd w:val="clear" w:color="auto" w:fill="auto"/>
          </w:tcPr>
          <w:p w:rsidR="00565F86" w:rsidRPr="00662CDD" w:rsidRDefault="00EA4B1E" w:rsidP="00063F9F">
            <w:pPr>
              <w:tabs>
                <w:tab w:val="left" w:pos="284"/>
                <w:tab w:val="left" w:pos="5954"/>
              </w:tabs>
              <w:jc w:val="center"/>
              <w:rPr>
                <w:bCs/>
              </w:rPr>
            </w:pPr>
            <w:r>
              <w:rPr>
                <w:bCs/>
              </w:rPr>
              <w:t>1.3</w:t>
            </w:r>
          </w:p>
        </w:tc>
      </w:tr>
      <w:tr w:rsidR="00565F86" w:rsidRPr="002455B3" w:rsidTr="006527A8">
        <w:tc>
          <w:tcPr>
            <w:tcW w:w="795" w:type="dxa"/>
            <w:vMerge w:val="restart"/>
            <w:tcBorders>
              <w:top w:val="single" w:sz="6" w:space="0" w:color="000000"/>
              <w:right w:val="single" w:sz="6" w:space="0" w:color="000000"/>
            </w:tcBorders>
            <w:shd w:val="clear" w:color="auto" w:fill="auto"/>
          </w:tcPr>
          <w:p w:rsidR="00565F86" w:rsidRPr="001A7F34" w:rsidRDefault="006527A8" w:rsidP="00063F9F">
            <w:pPr>
              <w:tabs>
                <w:tab w:val="left" w:pos="284"/>
                <w:tab w:val="left" w:pos="5954"/>
              </w:tabs>
              <w:jc w:val="center"/>
              <w:rPr>
                <w:b/>
                <w:bCs/>
              </w:rPr>
            </w:pPr>
            <w:r>
              <w:rPr>
                <w:b/>
                <w:bCs/>
              </w:rPr>
              <w:t>G2</w:t>
            </w:r>
          </w:p>
        </w:tc>
        <w:tc>
          <w:tcPr>
            <w:tcW w:w="703" w:type="dxa"/>
            <w:tcBorders>
              <w:top w:val="single" w:sz="6" w:space="0" w:color="000000"/>
              <w:left w:val="single" w:sz="6" w:space="0" w:color="000000"/>
              <w:bottom w:val="single" w:sz="6" w:space="0" w:color="000000"/>
            </w:tcBorders>
            <w:shd w:val="clear" w:color="auto" w:fill="auto"/>
          </w:tcPr>
          <w:p w:rsidR="00565F86" w:rsidRPr="001A7F34" w:rsidRDefault="006527A8" w:rsidP="00565F86">
            <w:pPr>
              <w:tabs>
                <w:tab w:val="left" w:pos="284"/>
                <w:tab w:val="left" w:pos="5954"/>
              </w:tabs>
              <w:jc w:val="center"/>
              <w:rPr>
                <w:b/>
                <w:bCs/>
              </w:rPr>
            </w:pPr>
            <w:r>
              <w:rPr>
                <w:b/>
                <w:bCs/>
              </w:rPr>
              <w:t>G2.1</w:t>
            </w:r>
          </w:p>
        </w:tc>
        <w:tc>
          <w:tcPr>
            <w:tcW w:w="6802" w:type="dxa"/>
            <w:tcBorders>
              <w:top w:val="single" w:sz="6" w:space="0" w:color="000000"/>
              <w:bottom w:val="single" w:sz="6" w:space="0" w:color="000000"/>
            </w:tcBorders>
            <w:shd w:val="clear" w:color="auto" w:fill="auto"/>
          </w:tcPr>
          <w:p w:rsidR="00565F86" w:rsidRPr="006C61E9" w:rsidRDefault="00EA4B1E" w:rsidP="00EA4B1E">
            <w:pPr>
              <w:widowControl w:val="0"/>
              <w:autoSpaceDE w:val="0"/>
              <w:autoSpaceDN w:val="0"/>
              <w:adjustRightInd w:val="0"/>
              <w:spacing w:line="360" w:lineRule="auto"/>
              <w:contextualSpacing/>
              <w:jc w:val="both"/>
              <w:outlineLvl w:val="0"/>
              <w:rPr>
                <w:noProof/>
                <w:lang w:val="de-DE"/>
              </w:rPr>
            </w:pPr>
            <w:r w:rsidRPr="00EA4B1E">
              <w:rPr>
                <w:color w:val="FF0000"/>
                <w:shd w:val="clear" w:color="auto" w:fill="FFFFFF"/>
              </w:rPr>
              <w:t>Phân tích và áp dụng được</w:t>
            </w:r>
            <w:r w:rsidRPr="00EA4B1E">
              <w:rPr>
                <w:shd w:val="clear" w:color="auto" w:fill="FFFFFF"/>
              </w:rPr>
              <w:t xml:space="preserve"> các vấn đề</w:t>
            </w:r>
            <w:r>
              <w:rPr>
                <w:shd w:val="clear" w:color="auto" w:fill="FFFFFF"/>
              </w:rPr>
              <w:t xml:space="preserve"> có liên quan đến lĩnh vực thực nghiệm công nghệ chế biến đường-bánh-kẹo</w:t>
            </w:r>
            <w:r w:rsidRPr="00EA4B1E">
              <w:rPr>
                <w:shd w:val="clear" w:color="auto" w:fill="FFFFFF"/>
              </w:rPr>
              <w:t>, đồng thời đưa ra các đề xuất và giải pháp để giải quyết vấn đề.</w:t>
            </w:r>
          </w:p>
        </w:tc>
        <w:tc>
          <w:tcPr>
            <w:tcW w:w="1329" w:type="dxa"/>
            <w:tcBorders>
              <w:top w:val="single" w:sz="6" w:space="0" w:color="000000"/>
              <w:bottom w:val="single" w:sz="4" w:space="0" w:color="auto"/>
            </w:tcBorders>
            <w:shd w:val="clear" w:color="auto" w:fill="auto"/>
          </w:tcPr>
          <w:p w:rsidR="00565F86" w:rsidRPr="0077245E" w:rsidRDefault="00EA4B1E" w:rsidP="00063F9F">
            <w:pPr>
              <w:tabs>
                <w:tab w:val="left" w:pos="284"/>
                <w:tab w:val="left" w:pos="5954"/>
              </w:tabs>
              <w:jc w:val="center"/>
              <w:rPr>
                <w:bCs/>
              </w:rPr>
            </w:pPr>
            <w:r>
              <w:rPr>
                <w:bCs/>
              </w:rPr>
              <w:t>2.1</w:t>
            </w:r>
          </w:p>
        </w:tc>
      </w:tr>
      <w:tr w:rsidR="006527A8" w:rsidRPr="002455B3" w:rsidTr="006527A8">
        <w:trPr>
          <w:trHeight w:val="354"/>
        </w:trPr>
        <w:tc>
          <w:tcPr>
            <w:tcW w:w="795" w:type="dxa"/>
            <w:vMerge/>
            <w:tcBorders>
              <w:bottom w:val="single" w:sz="12" w:space="0" w:color="000000"/>
              <w:right w:val="single" w:sz="6" w:space="0" w:color="000000"/>
            </w:tcBorders>
            <w:shd w:val="clear" w:color="auto" w:fill="auto"/>
          </w:tcPr>
          <w:p w:rsidR="006527A8" w:rsidRPr="001A7F34" w:rsidRDefault="006527A8" w:rsidP="00063F9F">
            <w:pPr>
              <w:tabs>
                <w:tab w:val="left" w:pos="284"/>
                <w:tab w:val="left" w:pos="5954"/>
              </w:tabs>
              <w:spacing w:before="60" w:after="60"/>
              <w:jc w:val="center"/>
              <w:rPr>
                <w:b/>
                <w:bCs/>
              </w:rPr>
            </w:pPr>
          </w:p>
        </w:tc>
        <w:tc>
          <w:tcPr>
            <w:tcW w:w="703" w:type="dxa"/>
            <w:tcBorders>
              <w:top w:val="single" w:sz="6" w:space="0" w:color="000000"/>
              <w:left w:val="single" w:sz="6" w:space="0" w:color="000000"/>
              <w:bottom w:val="single" w:sz="12" w:space="0" w:color="000000"/>
            </w:tcBorders>
            <w:shd w:val="clear" w:color="auto" w:fill="auto"/>
          </w:tcPr>
          <w:p w:rsidR="006527A8" w:rsidRPr="001A7F34" w:rsidRDefault="006527A8" w:rsidP="00063F9F">
            <w:pPr>
              <w:tabs>
                <w:tab w:val="left" w:pos="284"/>
                <w:tab w:val="left" w:pos="5954"/>
              </w:tabs>
              <w:spacing w:before="60" w:after="60"/>
              <w:jc w:val="center"/>
              <w:rPr>
                <w:b/>
                <w:bCs/>
              </w:rPr>
            </w:pPr>
            <w:r>
              <w:rPr>
                <w:b/>
                <w:bCs/>
              </w:rPr>
              <w:t>G2.2</w:t>
            </w:r>
          </w:p>
        </w:tc>
        <w:tc>
          <w:tcPr>
            <w:tcW w:w="6802" w:type="dxa"/>
            <w:tcBorders>
              <w:top w:val="single" w:sz="6" w:space="0" w:color="000000"/>
              <w:bottom w:val="single" w:sz="12" w:space="0" w:color="000000"/>
            </w:tcBorders>
            <w:shd w:val="clear" w:color="auto" w:fill="auto"/>
          </w:tcPr>
          <w:p w:rsidR="006527A8" w:rsidRPr="006C61E9" w:rsidRDefault="00EA4B1E" w:rsidP="00EA4B1E">
            <w:pPr>
              <w:widowControl w:val="0"/>
              <w:autoSpaceDE w:val="0"/>
              <w:autoSpaceDN w:val="0"/>
              <w:adjustRightInd w:val="0"/>
              <w:spacing w:line="360" w:lineRule="auto"/>
              <w:contextualSpacing/>
              <w:jc w:val="both"/>
              <w:outlineLvl w:val="0"/>
              <w:rPr>
                <w:bCs/>
              </w:rPr>
            </w:pPr>
            <w:r w:rsidRPr="00EA4B1E">
              <w:rPr>
                <w:shd w:val="clear" w:color="auto" w:fill="FFFFFF"/>
              </w:rPr>
              <w:t>Có kỹ năng thực nghiệm và đánh giá kết quả thực nghiệm.</w:t>
            </w:r>
          </w:p>
        </w:tc>
        <w:tc>
          <w:tcPr>
            <w:tcW w:w="1329" w:type="dxa"/>
            <w:tcBorders>
              <w:top w:val="single" w:sz="6" w:space="0" w:color="000000"/>
              <w:bottom w:val="single" w:sz="12" w:space="0" w:color="000000"/>
            </w:tcBorders>
            <w:shd w:val="clear" w:color="auto" w:fill="auto"/>
          </w:tcPr>
          <w:p w:rsidR="006527A8" w:rsidRPr="0077245E" w:rsidRDefault="00EA4B1E" w:rsidP="00063F9F">
            <w:pPr>
              <w:tabs>
                <w:tab w:val="left" w:pos="284"/>
                <w:tab w:val="left" w:pos="5954"/>
              </w:tabs>
              <w:jc w:val="center"/>
              <w:rPr>
                <w:bCs/>
              </w:rPr>
            </w:pPr>
            <w:r>
              <w:rPr>
                <w:bCs/>
              </w:rPr>
              <w:t>2.2</w:t>
            </w:r>
          </w:p>
        </w:tc>
      </w:tr>
    </w:tbl>
    <w:p w:rsidR="002316C9" w:rsidRPr="00182878" w:rsidRDefault="002316C9" w:rsidP="002316C9">
      <w:pPr>
        <w:spacing w:before="60" w:after="60"/>
        <w:jc w:val="both"/>
        <w:rPr>
          <w:bCs/>
        </w:rPr>
      </w:pPr>
    </w:p>
    <w:p w:rsidR="002316C9" w:rsidRPr="008A4D99" w:rsidRDefault="002316C9" w:rsidP="00014DD9">
      <w:pPr>
        <w:numPr>
          <w:ilvl w:val="0"/>
          <w:numId w:val="1"/>
        </w:numPr>
        <w:tabs>
          <w:tab w:val="left" w:pos="567"/>
          <w:tab w:val="left" w:pos="5954"/>
        </w:tabs>
        <w:spacing w:before="60" w:after="60"/>
        <w:ind w:hanging="720"/>
        <w:jc w:val="both"/>
        <w:rPr>
          <w:bCs/>
          <w:lang w:val="de-DE"/>
        </w:rPr>
      </w:pPr>
      <w:r w:rsidRPr="008A4D99">
        <w:rPr>
          <w:b/>
          <w:bCs/>
          <w:lang w:val="de-DE"/>
        </w:rPr>
        <w:t>Tài liệu học tập</w:t>
      </w:r>
    </w:p>
    <w:p w:rsidR="002316C9" w:rsidRDefault="002316C9" w:rsidP="002316C9">
      <w:pPr>
        <w:spacing w:before="60" w:after="60"/>
        <w:ind w:firstLine="284"/>
        <w:jc w:val="both"/>
        <w:rPr>
          <w:lang w:val="de-DE"/>
        </w:rPr>
      </w:pPr>
      <w:r w:rsidRPr="008A4D99">
        <w:rPr>
          <w:b/>
          <w:bCs/>
          <w:lang w:val="de-DE"/>
        </w:rPr>
        <w:t xml:space="preserve">- </w:t>
      </w:r>
      <w:r w:rsidRPr="008A4D99">
        <w:rPr>
          <w:lang w:val="de-DE"/>
        </w:rPr>
        <w:t>Sách, giáo trình chính:</w:t>
      </w:r>
    </w:p>
    <w:p w:rsidR="002316C9" w:rsidRDefault="00EA4B1E" w:rsidP="00014DD9">
      <w:pPr>
        <w:pStyle w:val="ListParagraph"/>
        <w:numPr>
          <w:ilvl w:val="0"/>
          <w:numId w:val="11"/>
        </w:numPr>
        <w:spacing w:before="60" w:after="60"/>
        <w:ind w:left="1134" w:hanging="425"/>
        <w:contextualSpacing/>
        <w:jc w:val="both"/>
        <w:rPr>
          <w:lang w:val="de-DE"/>
        </w:rPr>
      </w:pPr>
      <w:r>
        <w:rPr>
          <w:lang w:val="de-DE"/>
        </w:rPr>
        <w:t>Phan Minh Anh Thư</w:t>
      </w:r>
      <w:r w:rsidR="002316C9" w:rsidRPr="0038190F">
        <w:rPr>
          <w:lang w:val="de-DE"/>
        </w:rPr>
        <w:t xml:space="preserve">, </w:t>
      </w:r>
      <w:r w:rsidR="002316C9" w:rsidRPr="0038190F">
        <w:rPr>
          <w:i/>
          <w:lang w:val="de-DE"/>
        </w:rPr>
        <w:t xml:space="preserve">Bài giảng </w:t>
      </w:r>
      <w:r w:rsidR="00FD0ABC">
        <w:rPr>
          <w:i/>
          <w:lang w:val="de-DE"/>
        </w:rPr>
        <w:t xml:space="preserve">Thí nghiệm </w:t>
      </w:r>
      <w:r>
        <w:rPr>
          <w:i/>
          <w:lang w:val="de-DE"/>
        </w:rPr>
        <w:t>Công nghệ chế biến đường, bánh kẹo.</w:t>
      </w:r>
      <w:r w:rsidR="002316C9" w:rsidRPr="0038190F">
        <w:rPr>
          <w:lang w:val="de-DE"/>
        </w:rPr>
        <w:t xml:space="preserve"> 2014</w:t>
      </w:r>
    </w:p>
    <w:p w:rsidR="002316C9" w:rsidRPr="0038190F" w:rsidRDefault="00FD0ABC" w:rsidP="00014DD9">
      <w:pPr>
        <w:pStyle w:val="ListParagraph"/>
        <w:numPr>
          <w:ilvl w:val="0"/>
          <w:numId w:val="11"/>
        </w:numPr>
        <w:spacing w:before="60" w:after="60"/>
        <w:ind w:left="1134" w:hanging="425"/>
        <w:contextualSpacing/>
        <w:jc w:val="both"/>
        <w:rPr>
          <w:lang w:val="de-DE"/>
        </w:rPr>
      </w:pPr>
      <w:r>
        <w:t xml:space="preserve"> </w:t>
      </w:r>
    </w:p>
    <w:p w:rsidR="002316C9" w:rsidRDefault="002316C9" w:rsidP="002316C9">
      <w:pPr>
        <w:spacing w:before="60" w:after="60"/>
        <w:ind w:firstLine="284"/>
        <w:jc w:val="both"/>
        <w:rPr>
          <w:lang w:val="de-DE"/>
        </w:rPr>
      </w:pPr>
      <w:r w:rsidRPr="00937883">
        <w:rPr>
          <w:b/>
          <w:lang w:val="de-DE"/>
        </w:rPr>
        <w:t>-</w:t>
      </w:r>
      <w:r w:rsidRPr="008A4D99">
        <w:rPr>
          <w:lang w:val="de-DE"/>
        </w:rPr>
        <w:t xml:space="preserve"> Sách (TLTK) tham khảo:</w:t>
      </w:r>
    </w:p>
    <w:p w:rsidR="002316C9" w:rsidRPr="00C65CE1" w:rsidRDefault="00FD0ABC" w:rsidP="00014DD9">
      <w:pPr>
        <w:numPr>
          <w:ilvl w:val="0"/>
          <w:numId w:val="20"/>
        </w:numPr>
        <w:tabs>
          <w:tab w:val="left" w:pos="0"/>
        </w:tabs>
        <w:spacing w:after="200" w:line="288" w:lineRule="auto"/>
        <w:ind w:left="1080"/>
        <w:jc w:val="both"/>
      </w:pPr>
      <w:r>
        <w:t xml:space="preserve"> </w:t>
      </w:r>
    </w:p>
    <w:p w:rsidR="002316C9" w:rsidRPr="008A4D99" w:rsidRDefault="002316C9" w:rsidP="00014DD9">
      <w:pPr>
        <w:numPr>
          <w:ilvl w:val="0"/>
          <w:numId w:val="1"/>
        </w:numPr>
        <w:tabs>
          <w:tab w:val="left" w:pos="567"/>
          <w:tab w:val="left" w:pos="5954"/>
        </w:tabs>
        <w:spacing w:before="60" w:after="60"/>
        <w:ind w:hanging="720"/>
        <w:jc w:val="both"/>
        <w:rPr>
          <w:bCs/>
          <w:color w:val="FF0000"/>
          <w:lang w:val="de-DE"/>
        </w:rPr>
      </w:pPr>
      <w:r>
        <w:rPr>
          <w:b/>
          <w:bCs/>
          <w:lang w:val="de-DE"/>
        </w:rPr>
        <w:t>Đ</w:t>
      </w:r>
      <w:r w:rsidRPr="008A4D99">
        <w:rPr>
          <w:b/>
          <w:bCs/>
          <w:lang w:val="de-DE"/>
        </w:rPr>
        <w:t>ánh giá sinh viên:</w:t>
      </w:r>
    </w:p>
    <w:p w:rsidR="002316C9" w:rsidRDefault="002316C9" w:rsidP="002316C9">
      <w:pPr>
        <w:spacing w:before="60" w:after="60"/>
        <w:ind w:firstLine="720"/>
        <w:jc w:val="both"/>
        <w:rPr>
          <w:b/>
          <w:lang w:val="de-DE"/>
        </w:rPr>
      </w:pPr>
      <w:r>
        <w:rPr>
          <w:lang w:val="de-DE"/>
        </w:rPr>
        <w:t xml:space="preserve">- Thang điểm: </w:t>
      </w:r>
      <w:r w:rsidRPr="00142E1D">
        <w:rPr>
          <w:b/>
          <w:lang w:val="de-DE"/>
        </w:rPr>
        <w:t>10</w:t>
      </w:r>
    </w:p>
    <w:p w:rsidR="002316C9" w:rsidRPr="003848EA" w:rsidRDefault="002316C9" w:rsidP="002316C9">
      <w:pPr>
        <w:spacing w:before="60" w:after="60"/>
        <w:ind w:firstLine="720"/>
        <w:jc w:val="both"/>
        <w:rPr>
          <w:lang w:val="de-DE"/>
        </w:rPr>
      </w:pPr>
      <w:r w:rsidRPr="003848EA">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4306"/>
        <w:gridCol w:w="1417"/>
        <w:gridCol w:w="1466"/>
        <w:gridCol w:w="936"/>
        <w:gridCol w:w="741"/>
      </w:tblGrid>
      <w:tr w:rsidR="002316C9" w:rsidRPr="008C36D2" w:rsidTr="00063F9F">
        <w:tc>
          <w:tcPr>
            <w:tcW w:w="39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Hình thức KT</w:t>
            </w:r>
          </w:p>
        </w:tc>
        <w:tc>
          <w:tcPr>
            <w:tcW w:w="2236" w:type="pct"/>
            <w:shd w:val="pct30" w:color="FFFF00" w:fill="FFFFFF"/>
            <w:vAlign w:val="center"/>
          </w:tcPr>
          <w:p w:rsidR="002316C9" w:rsidRPr="008C36D2" w:rsidRDefault="002316C9" w:rsidP="00063F9F">
            <w:pPr>
              <w:spacing w:before="60" w:after="60"/>
              <w:jc w:val="center"/>
              <w:rPr>
                <w:b/>
                <w:bCs/>
                <w:color w:val="0033CC"/>
                <w:lang w:val="de-DE"/>
              </w:rPr>
            </w:pPr>
            <w:r w:rsidRPr="008C36D2">
              <w:rPr>
                <w:b/>
                <w:bCs/>
                <w:color w:val="0033CC"/>
                <w:lang w:val="de-DE"/>
              </w:rPr>
              <w:t>Nội dung</w:t>
            </w:r>
          </w:p>
        </w:tc>
        <w:tc>
          <w:tcPr>
            <w:tcW w:w="736" w:type="pct"/>
            <w:shd w:val="pct30" w:color="FFFF00" w:fill="FFFFFF"/>
            <w:vAlign w:val="center"/>
          </w:tcPr>
          <w:p w:rsidR="002316C9" w:rsidRPr="008C36D2" w:rsidRDefault="002316C9" w:rsidP="00063F9F">
            <w:pPr>
              <w:spacing w:before="60" w:after="60"/>
              <w:jc w:val="center"/>
              <w:rPr>
                <w:b/>
                <w:bCs/>
                <w:color w:val="0033CC"/>
                <w:lang w:val="de-DE"/>
              </w:rPr>
            </w:pPr>
            <w:r>
              <w:rPr>
                <w:b/>
                <w:bCs/>
                <w:color w:val="0033CC"/>
                <w:lang w:val="de-DE"/>
              </w:rPr>
              <w:t>Thời điểm</w:t>
            </w:r>
          </w:p>
        </w:tc>
        <w:tc>
          <w:tcPr>
            <w:tcW w:w="761" w:type="pct"/>
            <w:shd w:val="pct30" w:color="FFFF00" w:fill="FFFFFF"/>
          </w:tcPr>
          <w:p w:rsidR="002316C9" w:rsidRDefault="002316C9" w:rsidP="00063F9F">
            <w:pPr>
              <w:spacing w:before="60" w:after="60"/>
              <w:jc w:val="center"/>
              <w:rPr>
                <w:b/>
                <w:bCs/>
                <w:color w:val="0033CC"/>
                <w:lang w:val="de-DE"/>
              </w:rPr>
            </w:pPr>
            <w:r>
              <w:rPr>
                <w:b/>
                <w:bCs/>
                <w:color w:val="0033CC"/>
                <w:lang w:val="de-DE"/>
              </w:rPr>
              <w:t>Công cụ KT</w:t>
            </w:r>
          </w:p>
        </w:tc>
        <w:tc>
          <w:tcPr>
            <w:tcW w:w="486" w:type="pct"/>
            <w:shd w:val="pct30" w:color="FFFF00" w:fill="FFFFFF"/>
          </w:tcPr>
          <w:p w:rsidR="002316C9" w:rsidRDefault="002316C9" w:rsidP="00063F9F">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5" w:type="pct"/>
            <w:shd w:val="pct30" w:color="FFFF00" w:fill="FFFFFF"/>
          </w:tcPr>
          <w:p w:rsidR="002316C9" w:rsidRPr="008C36D2" w:rsidRDefault="002316C9" w:rsidP="00063F9F">
            <w:pPr>
              <w:spacing w:before="60" w:after="60"/>
              <w:jc w:val="center"/>
              <w:rPr>
                <w:b/>
                <w:bCs/>
                <w:color w:val="0033CC"/>
                <w:lang w:val="de-DE"/>
              </w:rPr>
            </w:pPr>
            <w:r>
              <w:rPr>
                <w:b/>
                <w:bCs/>
                <w:color w:val="0033CC"/>
                <w:lang w:val="de-DE"/>
              </w:rPr>
              <w:t>Tỉ lệ (%)</w:t>
            </w:r>
          </w:p>
        </w:tc>
      </w:tr>
      <w:tr w:rsidR="002316C9" w:rsidRPr="000919F3" w:rsidTr="00063F9F">
        <w:tc>
          <w:tcPr>
            <w:tcW w:w="4129" w:type="pct"/>
            <w:gridSpan w:val="4"/>
            <w:shd w:val="clear" w:color="auto" w:fill="auto"/>
            <w:vAlign w:val="center"/>
          </w:tcPr>
          <w:p w:rsidR="002316C9" w:rsidRPr="000919F3" w:rsidRDefault="002316C9" w:rsidP="00EA4B1E">
            <w:pPr>
              <w:rPr>
                <w:b/>
                <w:bCs/>
                <w:lang w:val="de-DE"/>
              </w:rPr>
            </w:pPr>
            <w:r>
              <w:rPr>
                <w:b/>
                <w:bCs/>
                <w:lang w:val="de-DE"/>
              </w:rPr>
              <w:t xml:space="preserve">Kiểm tra </w:t>
            </w:r>
            <w:r w:rsidR="00EA4B1E">
              <w:rPr>
                <w:b/>
                <w:bCs/>
                <w:lang w:val="de-DE"/>
              </w:rPr>
              <w:t>thực nghiệm</w:t>
            </w:r>
          </w:p>
        </w:tc>
        <w:tc>
          <w:tcPr>
            <w:tcW w:w="486" w:type="pct"/>
          </w:tcPr>
          <w:p w:rsidR="002316C9" w:rsidRDefault="002316C9" w:rsidP="00063F9F">
            <w:pPr>
              <w:jc w:val="center"/>
              <w:rPr>
                <w:b/>
                <w:bCs/>
                <w:lang w:val="de-DE"/>
              </w:rPr>
            </w:pPr>
          </w:p>
        </w:tc>
        <w:tc>
          <w:tcPr>
            <w:tcW w:w="385" w:type="pct"/>
          </w:tcPr>
          <w:p w:rsidR="002316C9" w:rsidRPr="000919F3" w:rsidRDefault="002316C9" w:rsidP="00063F9F">
            <w:pPr>
              <w:jc w:val="center"/>
              <w:rPr>
                <w:b/>
                <w:bCs/>
                <w:lang w:val="de-DE"/>
              </w:rPr>
            </w:pPr>
            <w:r>
              <w:rPr>
                <w:b/>
                <w:bCs/>
                <w:lang w:val="de-DE"/>
              </w:rPr>
              <w:t>50</w:t>
            </w:r>
          </w:p>
        </w:tc>
      </w:tr>
      <w:tr w:rsidR="002316C9" w:rsidRPr="000919F3" w:rsidTr="00063F9F">
        <w:tc>
          <w:tcPr>
            <w:tcW w:w="396" w:type="pct"/>
            <w:shd w:val="clear" w:color="auto" w:fill="auto"/>
            <w:vAlign w:val="center"/>
          </w:tcPr>
          <w:p w:rsidR="002316C9" w:rsidRPr="000919F3" w:rsidRDefault="002316C9" w:rsidP="00063F9F">
            <w:pPr>
              <w:rPr>
                <w:bCs/>
                <w:lang w:val="de-DE"/>
              </w:rPr>
            </w:pPr>
          </w:p>
        </w:tc>
        <w:tc>
          <w:tcPr>
            <w:tcW w:w="2236" w:type="pct"/>
            <w:shd w:val="clear" w:color="auto" w:fill="auto"/>
          </w:tcPr>
          <w:p w:rsidR="002316C9" w:rsidRPr="00015625" w:rsidRDefault="00EA4B1E" w:rsidP="00014DD9">
            <w:pPr>
              <w:pStyle w:val="ListParagraph"/>
              <w:numPr>
                <w:ilvl w:val="0"/>
                <w:numId w:val="19"/>
              </w:numPr>
              <w:ind w:left="371"/>
              <w:contextualSpacing/>
              <w:jc w:val="both"/>
              <w:rPr>
                <w:bCs/>
                <w:lang w:val="de-DE"/>
              </w:rPr>
            </w:pPr>
            <w:r>
              <w:rPr>
                <w:bCs/>
                <w:lang w:val="de-DE"/>
              </w:rPr>
              <w:t>Các nội dung trong đề cương chi tiết</w:t>
            </w:r>
          </w:p>
        </w:tc>
        <w:tc>
          <w:tcPr>
            <w:tcW w:w="736" w:type="pct"/>
            <w:shd w:val="clear" w:color="auto" w:fill="auto"/>
          </w:tcPr>
          <w:p w:rsidR="002316C9" w:rsidRPr="000919F3" w:rsidRDefault="002316C9" w:rsidP="00EA4B1E">
            <w:pPr>
              <w:jc w:val="center"/>
              <w:rPr>
                <w:bCs/>
                <w:lang w:val="de-DE"/>
              </w:rPr>
            </w:pPr>
            <w:r>
              <w:rPr>
                <w:bCs/>
                <w:lang w:val="de-DE"/>
              </w:rPr>
              <w:t xml:space="preserve">Tuần </w:t>
            </w:r>
            <w:r w:rsidR="00EA4B1E">
              <w:rPr>
                <w:bCs/>
                <w:lang w:val="de-DE"/>
              </w:rPr>
              <w:t>1-12</w:t>
            </w:r>
          </w:p>
        </w:tc>
        <w:tc>
          <w:tcPr>
            <w:tcW w:w="761" w:type="pct"/>
          </w:tcPr>
          <w:p w:rsidR="002316C9" w:rsidRPr="000919F3" w:rsidRDefault="00EA4B1E" w:rsidP="00063F9F">
            <w:pPr>
              <w:jc w:val="center"/>
              <w:rPr>
                <w:bCs/>
                <w:lang w:val="de-DE"/>
              </w:rPr>
            </w:pPr>
            <w:r>
              <w:rPr>
                <w:bCs/>
                <w:lang w:val="de-DE"/>
              </w:rPr>
              <w:t>Thực nghiệm</w:t>
            </w:r>
          </w:p>
        </w:tc>
        <w:tc>
          <w:tcPr>
            <w:tcW w:w="486" w:type="pct"/>
          </w:tcPr>
          <w:p w:rsidR="002316C9" w:rsidRDefault="00022D78" w:rsidP="00063F9F">
            <w:pPr>
              <w:jc w:val="center"/>
              <w:rPr>
                <w:bCs/>
                <w:lang w:val="de-DE"/>
              </w:rPr>
            </w:pPr>
            <w:r>
              <w:rPr>
                <w:bCs/>
                <w:lang w:val="de-DE"/>
              </w:rPr>
              <w:t>G</w:t>
            </w:r>
            <w:r w:rsidR="002316C9">
              <w:rPr>
                <w:bCs/>
                <w:lang w:val="de-DE"/>
              </w:rPr>
              <w:t>1.1-</w:t>
            </w:r>
            <w:r>
              <w:rPr>
                <w:bCs/>
                <w:lang w:val="de-DE"/>
              </w:rPr>
              <w:t>G</w:t>
            </w:r>
            <w:r w:rsidR="002316C9">
              <w:rPr>
                <w:bCs/>
                <w:lang w:val="de-DE"/>
              </w:rPr>
              <w:t>1.3</w:t>
            </w:r>
          </w:p>
          <w:p w:rsidR="002316C9" w:rsidRPr="000919F3" w:rsidRDefault="00022D78" w:rsidP="00EA4B1E">
            <w:pPr>
              <w:jc w:val="center"/>
              <w:rPr>
                <w:bCs/>
                <w:lang w:val="de-DE"/>
              </w:rPr>
            </w:pPr>
            <w:r>
              <w:rPr>
                <w:bCs/>
                <w:lang w:val="de-DE"/>
              </w:rPr>
              <w:t>G</w:t>
            </w:r>
            <w:r w:rsidR="002316C9">
              <w:rPr>
                <w:bCs/>
                <w:lang w:val="de-DE"/>
              </w:rPr>
              <w:t>2.1-</w:t>
            </w:r>
            <w:r>
              <w:rPr>
                <w:bCs/>
                <w:lang w:val="de-DE"/>
              </w:rPr>
              <w:t>G</w:t>
            </w:r>
            <w:r w:rsidR="002316C9">
              <w:rPr>
                <w:bCs/>
                <w:lang w:val="de-DE"/>
              </w:rPr>
              <w:t>2</w:t>
            </w:r>
            <w:r w:rsidR="00EA4B1E">
              <w:rPr>
                <w:bCs/>
                <w:lang w:val="de-DE"/>
              </w:rPr>
              <w:t>.2</w:t>
            </w:r>
          </w:p>
        </w:tc>
        <w:tc>
          <w:tcPr>
            <w:tcW w:w="385" w:type="pct"/>
          </w:tcPr>
          <w:p w:rsidR="002316C9" w:rsidRPr="000919F3" w:rsidRDefault="002316C9" w:rsidP="00063F9F">
            <w:pPr>
              <w:jc w:val="center"/>
              <w:rPr>
                <w:bCs/>
                <w:lang w:val="de-DE"/>
              </w:rPr>
            </w:pPr>
          </w:p>
        </w:tc>
      </w:tr>
      <w:tr w:rsidR="002316C9" w:rsidRPr="005A1E30" w:rsidTr="00063F9F">
        <w:tc>
          <w:tcPr>
            <w:tcW w:w="3368" w:type="pct"/>
            <w:gridSpan w:val="3"/>
            <w:shd w:val="clear" w:color="auto" w:fill="auto"/>
            <w:vAlign w:val="center"/>
          </w:tcPr>
          <w:p w:rsidR="002316C9" w:rsidRPr="005A1E30" w:rsidRDefault="002316C9" w:rsidP="00063F9F">
            <w:pPr>
              <w:rPr>
                <w:b/>
                <w:bCs/>
                <w:lang w:val="de-DE"/>
              </w:rPr>
            </w:pPr>
            <w:r w:rsidRPr="00BB49C9">
              <w:rPr>
                <w:b/>
                <w:bCs/>
                <w:lang w:val="de-DE"/>
              </w:rPr>
              <w:t xml:space="preserve">Thi cuối </w:t>
            </w:r>
            <w:r>
              <w:rPr>
                <w:b/>
                <w:bCs/>
                <w:lang w:val="de-DE"/>
              </w:rPr>
              <w:t>kỳ</w:t>
            </w:r>
          </w:p>
        </w:tc>
        <w:tc>
          <w:tcPr>
            <w:tcW w:w="761" w:type="pct"/>
          </w:tcPr>
          <w:p w:rsidR="002316C9" w:rsidRDefault="002316C9" w:rsidP="00063F9F">
            <w:pPr>
              <w:jc w:val="center"/>
              <w:rPr>
                <w:b/>
                <w:bCs/>
                <w:lang w:val="de-DE"/>
              </w:rPr>
            </w:pPr>
          </w:p>
        </w:tc>
        <w:tc>
          <w:tcPr>
            <w:tcW w:w="486" w:type="pct"/>
          </w:tcPr>
          <w:p w:rsidR="002316C9" w:rsidRDefault="002316C9" w:rsidP="00063F9F">
            <w:pPr>
              <w:jc w:val="center"/>
              <w:rPr>
                <w:b/>
                <w:bCs/>
                <w:lang w:val="de-DE"/>
              </w:rPr>
            </w:pPr>
          </w:p>
        </w:tc>
        <w:tc>
          <w:tcPr>
            <w:tcW w:w="385" w:type="pct"/>
          </w:tcPr>
          <w:p w:rsidR="002316C9" w:rsidRPr="005A1E30" w:rsidRDefault="002316C9" w:rsidP="00063F9F">
            <w:pPr>
              <w:jc w:val="center"/>
              <w:rPr>
                <w:b/>
                <w:bCs/>
                <w:lang w:val="de-DE"/>
              </w:rPr>
            </w:pPr>
            <w:r>
              <w:rPr>
                <w:b/>
                <w:bCs/>
                <w:lang w:val="de-DE"/>
              </w:rPr>
              <w:t>50</w:t>
            </w:r>
          </w:p>
        </w:tc>
      </w:tr>
      <w:tr w:rsidR="002316C9" w:rsidRPr="00C72FBB" w:rsidTr="00063F9F">
        <w:tc>
          <w:tcPr>
            <w:tcW w:w="396" w:type="pct"/>
            <w:shd w:val="clear" w:color="auto" w:fill="auto"/>
            <w:vAlign w:val="center"/>
          </w:tcPr>
          <w:p w:rsidR="002316C9" w:rsidRPr="00C72FBB" w:rsidRDefault="002316C9" w:rsidP="00063F9F">
            <w:pPr>
              <w:rPr>
                <w:bCs/>
                <w:lang w:val="de-DE"/>
              </w:rPr>
            </w:pPr>
          </w:p>
        </w:tc>
        <w:tc>
          <w:tcPr>
            <w:tcW w:w="2236" w:type="pct"/>
            <w:shd w:val="clear" w:color="auto" w:fill="auto"/>
          </w:tcPr>
          <w:p w:rsidR="002316C9" w:rsidRPr="00EA4B1E" w:rsidRDefault="002316C9" w:rsidP="00EA4B1E">
            <w:pPr>
              <w:pStyle w:val="ListParagraph"/>
              <w:numPr>
                <w:ilvl w:val="0"/>
                <w:numId w:val="18"/>
              </w:numPr>
              <w:ind w:left="371"/>
              <w:contextualSpacing/>
              <w:jc w:val="both"/>
              <w:rPr>
                <w:lang w:val="de-DE"/>
              </w:rPr>
            </w:pPr>
            <w:r w:rsidRPr="00015625">
              <w:rPr>
                <w:lang w:val="de-DE"/>
              </w:rPr>
              <w:t>Nội dung bao quát tất cả các chuẩn đầu ra quan trọng của môn học.</w:t>
            </w:r>
          </w:p>
        </w:tc>
        <w:tc>
          <w:tcPr>
            <w:tcW w:w="736" w:type="pct"/>
            <w:shd w:val="clear" w:color="auto" w:fill="auto"/>
          </w:tcPr>
          <w:p w:rsidR="002316C9" w:rsidRPr="00C72FBB" w:rsidRDefault="00EA4B1E" w:rsidP="00063F9F">
            <w:pPr>
              <w:jc w:val="center"/>
              <w:rPr>
                <w:bCs/>
                <w:lang w:val="de-DE"/>
              </w:rPr>
            </w:pPr>
            <w:r>
              <w:rPr>
                <w:bCs/>
                <w:lang w:val="de-DE"/>
              </w:rPr>
              <w:t>Tuần 12</w:t>
            </w:r>
          </w:p>
        </w:tc>
        <w:tc>
          <w:tcPr>
            <w:tcW w:w="761" w:type="pct"/>
          </w:tcPr>
          <w:p w:rsidR="002316C9" w:rsidRPr="00C72FBB" w:rsidRDefault="00EA4B1E" w:rsidP="00063F9F">
            <w:pPr>
              <w:jc w:val="center"/>
              <w:rPr>
                <w:bCs/>
                <w:lang w:val="de-DE"/>
              </w:rPr>
            </w:pPr>
            <w:r>
              <w:rPr>
                <w:lang w:val="de-DE"/>
              </w:rPr>
              <w:t>Bài báo cáo</w:t>
            </w:r>
          </w:p>
        </w:tc>
        <w:tc>
          <w:tcPr>
            <w:tcW w:w="486" w:type="pct"/>
          </w:tcPr>
          <w:p w:rsidR="00EA4B1E" w:rsidRDefault="00EA4B1E" w:rsidP="00EA4B1E">
            <w:pPr>
              <w:jc w:val="center"/>
              <w:rPr>
                <w:bCs/>
                <w:lang w:val="de-DE"/>
              </w:rPr>
            </w:pPr>
            <w:r>
              <w:rPr>
                <w:bCs/>
                <w:lang w:val="de-DE"/>
              </w:rPr>
              <w:t>G1.1-G1.3</w:t>
            </w:r>
          </w:p>
          <w:p w:rsidR="002316C9" w:rsidRPr="00C72FBB" w:rsidRDefault="00EA4B1E" w:rsidP="00EA4B1E">
            <w:pPr>
              <w:jc w:val="center"/>
              <w:rPr>
                <w:bCs/>
                <w:lang w:val="de-DE"/>
              </w:rPr>
            </w:pPr>
            <w:r>
              <w:rPr>
                <w:bCs/>
                <w:lang w:val="de-DE"/>
              </w:rPr>
              <w:t>G2.1-G2.2</w:t>
            </w:r>
          </w:p>
        </w:tc>
        <w:tc>
          <w:tcPr>
            <w:tcW w:w="385" w:type="pct"/>
          </w:tcPr>
          <w:p w:rsidR="002316C9" w:rsidRPr="00C72FBB" w:rsidRDefault="002316C9" w:rsidP="00063F9F">
            <w:pPr>
              <w:jc w:val="center"/>
              <w:rPr>
                <w:bCs/>
                <w:lang w:val="de-DE"/>
              </w:rPr>
            </w:pPr>
          </w:p>
        </w:tc>
      </w:tr>
    </w:tbl>
    <w:p w:rsidR="002316C9" w:rsidRPr="00ED261C" w:rsidRDefault="002316C9" w:rsidP="002316C9">
      <w:pPr>
        <w:tabs>
          <w:tab w:val="left" w:pos="567"/>
          <w:tab w:val="left" w:pos="5954"/>
        </w:tabs>
        <w:spacing w:before="60" w:after="60"/>
        <w:ind w:left="720"/>
        <w:jc w:val="both"/>
        <w:rPr>
          <w:bCs/>
          <w:lang w:val="de-DE"/>
        </w:rPr>
      </w:pPr>
    </w:p>
    <w:p w:rsidR="002316C9" w:rsidRPr="00AF3173" w:rsidRDefault="002316C9" w:rsidP="00014DD9">
      <w:pPr>
        <w:numPr>
          <w:ilvl w:val="0"/>
          <w:numId w:val="1"/>
        </w:numPr>
        <w:tabs>
          <w:tab w:val="left" w:pos="567"/>
          <w:tab w:val="left" w:pos="5954"/>
        </w:tabs>
        <w:spacing w:before="60" w:after="60"/>
        <w:ind w:hanging="720"/>
        <w:jc w:val="both"/>
        <w:rPr>
          <w:bCs/>
          <w:lang w:val="de-DE"/>
        </w:rPr>
      </w:pPr>
      <w:r w:rsidRPr="00AF3173">
        <w:rPr>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7256"/>
        <w:gridCol w:w="1421"/>
      </w:tblGrid>
      <w:tr w:rsidR="002316C9" w:rsidRPr="00B722FA" w:rsidTr="006527A8">
        <w:tc>
          <w:tcPr>
            <w:tcW w:w="494" w:type="pct"/>
            <w:tcBorders>
              <w:bottom w:val="single" w:sz="4" w:space="0" w:color="auto"/>
            </w:tcBorders>
            <w:shd w:val="pct30" w:color="FFFF00" w:fill="FFFFFF"/>
            <w:vAlign w:val="center"/>
          </w:tcPr>
          <w:p w:rsidR="002316C9" w:rsidRPr="00B722FA" w:rsidRDefault="002316C9" w:rsidP="00B722FA">
            <w:pPr>
              <w:jc w:val="center"/>
              <w:rPr>
                <w:b/>
                <w:bCs/>
                <w:color w:val="0033CC"/>
                <w:lang w:val="de-DE"/>
              </w:rPr>
            </w:pPr>
            <w:r w:rsidRPr="00B722FA">
              <w:rPr>
                <w:b/>
                <w:bCs/>
                <w:color w:val="0033CC"/>
                <w:lang w:val="de-DE"/>
              </w:rPr>
              <w:t>Tuần</w:t>
            </w:r>
          </w:p>
        </w:tc>
        <w:tc>
          <w:tcPr>
            <w:tcW w:w="3768" w:type="pct"/>
            <w:tcBorders>
              <w:bottom w:val="single" w:sz="4" w:space="0" w:color="auto"/>
            </w:tcBorders>
            <w:shd w:val="pct30" w:color="FFFF00" w:fill="FFFFFF"/>
            <w:vAlign w:val="center"/>
          </w:tcPr>
          <w:p w:rsidR="002316C9" w:rsidRPr="00B722FA" w:rsidRDefault="002316C9" w:rsidP="00B722FA">
            <w:pPr>
              <w:jc w:val="center"/>
              <w:rPr>
                <w:b/>
                <w:bCs/>
                <w:color w:val="0033CC"/>
                <w:lang w:val="de-DE"/>
              </w:rPr>
            </w:pPr>
            <w:r w:rsidRPr="00B722FA">
              <w:rPr>
                <w:b/>
                <w:bCs/>
                <w:color w:val="0033CC"/>
                <w:lang w:val="de-DE"/>
              </w:rPr>
              <w:t>Nội dung</w:t>
            </w:r>
          </w:p>
        </w:tc>
        <w:tc>
          <w:tcPr>
            <w:tcW w:w="738" w:type="pct"/>
            <w:tcBorders>
              <w:bottom w:val="single" w:sz="4" w:space="0" w:color="auto"/>
            </w:tcBorders>
            <w:shd w:val="pct30" w:color="FFFF00" w:fill="FFFFFF"/>
            <w:vAlign w:val="center"/>
          </w:tcPr>
          <w:p w:rsidR="002316C9" w:rsidRPr="00B722FA" w:rsidRDefault="002316C9" w:rsidP="00B722FA">
            <w:pPr>
              <w:jc w:val="center"/>
              <w:rPr>
                <w:b/>
                <w:bCs/>
                <w:color w:val="0033CC"/>
                <w:lang w:val="de-DE"/>
              </w:rPr>
            </w:pPr>
            <w:r w:rsidRPr="00B722FA">
              <w:rPr>
                <w:b/>
                <w:bCs/>
                <w:color w:val="0033CC"/>
                <w:lang w:val="de-DE"/>
              </w:rPr>
              <w:t xml:space="preserve">Chuẩn đầu </w:t>
            </w:r>
            <w:r w:rsidRPr="00B722FA">
              <w:rPr>
                <w:b/>
                <w:bCs/>
                <w:color w:val="0033CC"/>
                <w:lang w:val="de-DE"/>
              </w:rPr>
              <w:lastRenderedPageBreak/>
              <w:t>ra học phần</w:t>
            </w:r>
          </w:p>
        </w:tc>
      </w:tr>
      <w:tr w:rsidR="00B722FA" w:rsidRPr="00B722FA" w:rsidTr="006527A8">
        <w:tc>
          <w:tcPr>
            <w:tcW w:w="494" w:type="pct"/>
            <w:vMerge w:val="restart"/>
            <w:shd w:val="clear" w:color="FFFF00" w:fill="FFFFFF"/>
          </w:tcPr>
          <w:p w:rsidR="00B722FA" w:rsidRPr="00B722FA" w:rsidRDefault="00B722FA" w:rsidP="00B722FA">
            <w:pPr>
              <w:jc w:val="center"/>
              <w:rPr>
                <w:bCs/>
                <w:lang w:val="de-DE"/>
              </w:rPr>
            </w:pPr>
            <w:r>
              <w:rPr>
                <w:bCs/>
                <w:lang w:val="de-DE"/>
              </w:rPr>
              <w:lastRenderedPageBreak/>
              <w:t>1-2</w:t>
            </w:r>
          </w:p>
        </w:tc>
        <w:tc>
          <w:tcPr>
            <w:tcW w:w="3768" w:type="pct"/>
            <w:shd w:val="clear" w:color="FFFF00" w:fill="FFFFFF"/>
          </w:tcPr>
          <w:p w:rsidR="00B722FA" w:rsidRPr="00B722FA" w:rsidRDefault="00B722FA" w:rsidP="00B722FA">
            <w:pPr>
              <w:pStyle w:val="ListParagraph"/>
              <w:tabs>
                <w:tab w:val="left" w:pos="1290"/>
              </w:tabs>
              <w:ind w:left="0"/>
              <w:jc w:val="both"/>
              <w:rPr>
                <w:b/>
                <w:color w:val="0000FF"/>
              </w:rPr>
            </w:pPr>
            <w:r w:rsidRPr="00B722FA">
              <w:rPr>
                <w:b/>
                <w:color w:val="0000FF"/>
              </w:rPr>
              <w:t xml:space="preserve">Bài 1: Công nghệ chế biến bánh biscuit </w:t>
            </w:r>
            <w:r w:rsidRPr="00B722FA">
              <w:rPr>
                <w:i/>
                <w:color w:val="0000FF"/>
              </w:rPr>
              <w:t xml:space="preserve"> </w:t>
            </w:r>
          </w:p>
        </w:tc>
        <w:tc>
          <w:tcPr>
            <w:tcW w:w="738" w:type="pct"/>
            <w:vMerge w:val="restart"/>
            <w:shd w:val="clear" w:color="FFFF00" w:fill="FFFFFF"/>
          </w:tcPr>
          <w:p w:rsidR="003C2568" w:rsidRDefault="003C2568" w:rsidP="003C2568">
            <w:pPr>
              <w:jc w:val="center"/>
              <w:rPr>
                <w:bCs/>
                <w:lang w:val="de-DE"/>
              </w:rPr>
            </w:pPr>
            <w:r>
              <w:rPr>
                <w:bCs/>
                <w:lang w:val="de-DE"/>
              </w:rPr>
              <w:t>G1.1-G1.3</w:t>
            </w:r>
          </w:p>
          <w:p w:rsidR="00B722FA" w:rsidRPr="00B722FA" w:rsidRDefault="003C2568" w:rsidP="003C2568">
            <w:pPr>
              <w:rPr>
                <w:bCs/>
                <w:lang w:val="de-DE"/>
              </w:rPr>
            </w:pPr>
            <w:r>
              <w:rPr>
                <w:bCs/>
                <w:lang w:val="de-DE"/>
              </w:rPr>
              <w:t>G2.1-G2.2</w:t>
            </w: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rPr>
                <w:b/>
              </w:rPr>
            </w:pPr>
            <w:r w:rsidRPr="00B722FA">
              <w:rPr>
                <w:b/>
              </w:rPr>
              <w:t xml:space="preserve">A/ Nội dung và PPGD trên lớp </w:t>
            </w:r>
            <w:r w:rsidRPr="00B722FA">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jc w:val="both"/>
              <w:rPr>
                <w:lang w:val="pl-PL"/>
              </w:rPr>
            </w:pPr>
            <w:r w:rsidRPr="00B722FA">
              <w:rPr>
                <w:i/>
                <w:lang w:val="pl-PL"/>
              </w:rPr>
              <w:t>- Các nội dung GD trên lớp</w:t>
            </w:r>
            <w:r w:rsidRPr="00B722FA">
              <w:rPr>
                <w:lang w:val="pl-PL"/>
              </w:rPr>
              <w:t xml:space="preserve">: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Kiểm tra bài cũ về kiến thức về lý thuyết công nghệ chế biến bánh biscuit: nguyên liệu, quy trình công nghệ và đánh giá chất lượng sản phẩm đã được trình bày trong tài liệu thí nghiệm (sinh viên đọc bài ở nhà trước và trả lời các câu hỏi đã được đưa ra)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Tóm tắt lại về phần kiến thức cũ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Quy trình thí nghiệm: thực hiện quy trình thí nghiệm công nghệ chế biến bánh biscuit và phân công các nhóm khác nhau sẽ thực hiện các chế độ thí nghiệm khác nhau để đánh giá ảnh hưởng của các yếu tố đến chất lượng sản phẩm (ví dụ: ảnh hưởng của hàm lượng đường, …)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Hướng dẫn sinh viên thực hành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Quan sát, kiểm tra và sửa lỗi của sinh viên trong quá trình thí nghiệm.  </w:t>
            </w:r>
          </w:p>
          <w:p w:rsidR="00B722FA" w:rsidRPr="00B722FA" w:rsidRDefault="00B722FA" w:rsidP="00B722FA">
            <w:pPr>
              <w:jc w:val="both"/>
            </w:pPr>
            <w:r w:rsidRPr="00B722FA">
              <w:rPr>
                <w:i/>
              </w:rPr>
              <w:t>- PPGD</w:t>
            </w:r>
            <w:r w:rsidRPr="00B722FA">
              <w:t>:</w:t>
            </w:r>
          </w:p>
          <w:p w:rsidR="00B722FA" w:rsidRPr="00B722FA" w:rsidRDefault="00B722FA" w:rsidP="00B722FA">
            <w:pPr>
              <w:pStyle w:val="ListParagraph"/>
              <w:numPr>
                <w:ilvl w:val="0"/>
                <w:numId w:val="21"/>
              </w:numPr>
              <w:tabs>
                <w:tab w:val="left" w:pos="698"/>
              </w:tabs>
              <w:ind w:left="648"/>
            </w:pPr>
            <w:r w:rsidRPr="00B722FA">
              <w:t>Thuyết trình</w:t>
            </w:r>
          </w:p>
          <w:p w:rsidR="00B722FA" w:rsidRPr="00B722FA" w:rsidRDefault="00B722FA" w:rsidP="00B722FA">
            <w:pPr>
              <w:pStyle w:val="ListParagraph"/>
              <w:numPr>
                <w:ilvl w:val="0"/>
                <w:numId w:val="21"/>
              </w:numPr>
              <w:tabs>
                <w:tab w:val="left" w:pos="698"/>
              </w:tabs>
            </w:pPr>
            <w:r w:rsidRPr="00B722FA">
              <w:t xml:space="preserve">Phương pháp thảo luận nhóm </w:t>
            </w:r>
          </w:p>
          <w:p w:rsidR="00B722FA" w:rsidRPr="00B722FA" w:rsidRDefault="00B722FA" w:rsidP="00B722FA">
            <w:pPr>
              <w:pStyle w:val="ListParagraph"/>
              <w:numPr>
                <w:ilvl w:val="0"/>
                <w:numId w:val="21"/>
              </w:numPr>
              <w:tabs>
                <w:tab w:val="left" w:pos="698"/>
              </w:tabs>
            </w:pPr>
            <w:r w:rsidRPr="00B722FA">
              <w:t xml:space="preserve">Làm mẫu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jc w:val="both"/>
            </w:pPr>
            <w:r w:rsidRPr="00B722FA">
              <w:rPr>
                <w:b/>
              </w:rPr>
              <w:t>B/ Các nội dung cần tự học ở nhà:</w:t>
            </w:r>
            <w:r w:rsidRPr="00B722FA">
              <w:t xml:space="preserve"> </w:t>
            </w:r>
            <w:r w:rsidRPr="00B722FA">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numPr>
                <w:ilvl w:val="0"/>
                <w:numId w:val="42"/>
              </w:numPr>
              <w:tabs>
                <w:tab w:val="left" w:pos="698"/>
                <w:tab w:val="left" w:pos="1290"/>
              </w:tabs>
              <w:jc w:val="both"/>
            </w:pPr>
            <w:r w:rsidRPr="00B722FA">
              <w:t xml:space="preserve">Đọc tài liệu tham khảo chính, </w:t>
            </w:r>
          </w:p>
          <w:p w:rsidR="00B722FA" w:rsidRPr="00B722FA" w:rsidRDefault="00B722FA" w:rsidP="00B722FA">
            <w:pPr>
              <w:pStyle w:val="ListParagraph"/>
              <w:numPr>
                <w:ilvl w:val="0"/>
                <w:numId w:val="42"/>
              </w:numPr>
              <w:tabs>
                <w:tab w:val="left" w:pos="698"/>
                <w:tab w:val="left" w:pos="1290"/>
              </w:tabs>
              <w:jc w:val="both"/>
            </w:pPr>
            <w:r w:rsidRPr="00B722FA">
              <w:t>Học bài mới trước khi đến lớp</w:t>
            </w:r>
          </w:p>
          <w:p w:rsidR="00B722FA" w:rsidRPr="00B722FA" w:rsidRDefault="00B722FA" w:rsidP="00B722FA">
            <w:pPr>
              <w:pStyle w:val="ListParagraph"/>
              <w:numPr>
                <w:ilvl w:val="0"/>
                <w:numId w:val="42"/>
              </w:numPr>
              <w:tabs>
                <w:tab w:val="left" w:pos="698"/>
                <w:tab w:val="left" w:pos="1290"/>
              </w:tabs>
              <w:jc w:val="both"/>
              <w:rPr>
                <w:b/>
              </w:rPr>
            </w:pPr>
            <w:r w:rsidRPr="00B722FA">
              <w:t xml:space="preserve">Làm Báo cáo thí nghiệm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val="restart"/>
            <w:shd w:val="clear" w:color="FFFF00" w:fill="FFFFFF"/>
          </w:tcPr>
          <w:p w:rsidR="00B722FA" w:rsidRPr="00B722FA" w:rsidRDefault="00B722FA" w:rsidP="00B722FA">
            <w:pPr>
              <w:jc w:val="center"/>
              <w:rPr>
                <w:bCs/>
                <w:lang w:val="de-DE"/>
              </w:rPr>
            </w:pPr>
            <w:r>
              <w:rPr>
                <w:bCs/>
                <w:lang w:val="de-DE"/>
              </w:rPr>
              <w:t>3-4</w:t>
            </w:r>
          </w:p>
        </w:tc>
        <w:tc>
          <w:tcPr>
            <w:tcW w:w="3768" w:type="pct"/>
            <w:shd w:val="clear" w:color="FFFF00" w:fill="FFFFFF"/>
          </w:tcPr>
          <w:p w:rsidR="00B722FA" w:rsidRPr="00B722FA" w:rsidRDefault="00B722FA" w:rsidP="00B722FA">
            <w:pPr>
              <w:pStyle w:val="ListParagraph"/>
              <w:tabs>
                <w:tab w:val="left" w:pos="1290"/>
              </w:tabs>
              <w:ind w:left="0"/>
              <w:jc w:val="both"/>
              <w:rPr>
                <w:b/>
                <w:color w:val="0000FF"/>
              </w:rPr>
            </w:pPr>
            <w:r w:rsidRPr="00B722FA">
              <w:rPr>
                <w:b/>
                <w:color w:val="0000FF"/>
              </w:rPr>
              <w:t xml:space="preserve">Bài 2: Công nghệ chế biến bánh cracker    </w:t>
            </w:r>
            <w:r w:rsidRPr="00B722FA">
              <w:rPr>
                <w:i/>
                <w:color w:val="0000FF"/>
              </w:rPr>
              <w:t xml:space="preserve"> </w:t>
            </w:r>
          </w:p>
        </w:tc>
        <w:tc>
          <w:tcPr>
            <w:tcW w:w="738" w:type="pct"/>
            <w:vMerge w:val="restart"/>
            <w:shd w:val="clear" w:color="FFFF00" w:fill="FFFFFF"/>
          </w:tcPr>
          <w:p w:rsidR="003C2568" w:rsidRDefault="003C2568" w:rsidP="003C2568">
            <w:pPr>
              <w:jc w:val="center"/>
              <w:rPr>
                <w:bCs/>
                <w:lang w:val="de-DE"/>
              </w:rPr>
            </w:pPr>
            <w:r>
              <w:rPr>
                <w:bCs/>
                <w:lang w:val="de-DE"/>
              </w:rPr>
              <w:t>G1.1-G1.3</w:t>
            </w:r>
          </w:p>
          <w:p w:rsidR="00B722FA" w:rsidRPr="00B722FA" w:rsidRDefault="003C2568" w:rsidP="003C2568">
            <w:pPr>
              <w:rPr>
                <w:bCs/>
                <w:lang w:val="de-DE"/>
              </w:rPr>
            </w:pPr>
            <w:r>
              <w:rPr>
                <w:bCs/>
                <w:lang w:val="de-DE"/>
              </w:rPr>
              <w:t>G2.1-G2.2</w:t>
            </w: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rPr>
                <w:b/>
              </w:rPr>
            </w:pPr>
            <w:r w:rsidRPr="00B722FA">
              <w:rPr>
                <w:b/>
              </w:rPr>
              <w:t xml:space="preserve">A/ Nội dung và PPGD trên lớp </w:t>
            </w:r>
            <w:r w:rsidRPr="00B722FA">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jc w:val="both"/>
            </w:pPr>
            <w:r w:rsidRPr="00B722FA">
              <w:rPr>
                <w:i/>
              </w:rPr>
              <w:t>- Các nội dung GD trên lớp</w:t>
            </w:r>
            <w:r w:rsidRPr="00B722FA">
              <w:t xml:space="preserve">:  </w:t>
            </w:r>
          </w:p>
          <w:p w:rsidR="00B722FA" w:rsidRPr="00B722FA" w:rsidRDefault="00B722FA" w:rsidP="00B722FA">
            <w:pPr>
              <w:pStyle w:val="ListParagraph"/>
              <w:numPr>
                <w:ilvl w:val="0"/>
                <w:numId w:val="42"/>
              </w:numPr>
              <w:tabs>
                <w:tab w:val="left" w:pos="698"/>
                <w:tab w:val="left" w:pos="1290"/>
              </w:tabs>
              <w:jc w:val="both"/>
            </w:pPr>
            <w:r w:rsidRPr="00B722FA">
              <w:t xml:space="preserve">Kiểm tra bài về kiến thức về lý thuyết công nghệ chế biến bánh cracker: nguyên liệu, quy trình công nghệ và đánh giá chất lượng sản phẩm đã được trình bày trong tài liệu thí nghiệm (sinh viên đọc bài ở nhà trước và trả lời các câu hỏi đã được đưa ra) </w:t>
            </w:r>
          </w:p>
          <w:p w:rsidR="00B722FA" w:rsidRPr="00B722FA" w:rsidRDefault="00B722FA" w:rsidP="00B722FA">
            <w:pPr>
              <w:pStyle w:val="ListParagraph"/>
              <w:numPr>
                <w:ilvl w:val="0"/>
                <w:numId w:val="42"/>
              </w:numPr>
              <w:tabs>
                <w:tab w:val="left" w:pos="698"/>
                <w:tab w:val="left" w:pos="1290"/>
              </w:tabs>
              <w:jc w:val="both"/>
            </w:pPr>
            <w:r w:rsidRPr="00B722FA">
              <w:t xml:space="preserve">Tóm tắt lại về phần kiến thức cũ </w:t>
            </w:r>
          </w:p>
          <w:p w:rsidR="00B722FA" w:rsidRPr="00B722FA" w:rsidRDefault="00B722FA" w:rsidP="00B722FA">
            <w:pPr>
              <w:pStyle w:val="ListParagraph"/>
              <w:numPr>
                <w:ilvl w:val="0"/>
                <w:numId w:val="42"/>
              </w:numPr>
              <w:tabs>
                <w:tab w:val="left" w:pos="698"/>
                <w:tab w:val="left" w:pos="1290"/>
              </w:tabs>
              <w:jc w:val="both"/>
            </w:pPr>
            <w:r w:rsidRPr="00B722FA">
              <w:t xml:space="preserve">Quy trình thí nghiệm: thực hiện quy trình thí nghiệm công nghệ chế biến bánh cracker và phân công các nhóm khác nhau sẽ thực hiện các chế độ thí nghiệm khác nhau để đánh giá ảnh hưởng của các yếu tố đến chất lượng sản phẩm (ví dụ: ảnh hưởng của từng thành phần nguyên liệu …) </w:t>
            </w:r>
          </w:p>
          <w:p w:rsidR="00B722FA" w:rsidRPr="00B722FA" w:rsidRDefault="00B722FA" w:rsidP="00B722FA">
            <w:pPr>
              <w:pStyle w:val="ListParagraph"/>
              <w:numPr>
                <w:ilvl w:val="0"/>
                <w:numId w:val="42"/>
              </w:numPr>
              <w:tabs>
                <w:tab w:val="left" w:pos="698"/>
                <w:tab w:val="left" w:pos="1290"/>
              </w:tabs>
              <w:jc w:val="both"/>
            </w:pPr>
            <w:r w:rsidRPr="00B722FA">
              <w:t xml:space="preserve">Hướng dẫn sinh viên thực hành  </w:t>
            </w:r>
          </w:p>
          <w:p w:rsidR="00B722FA" w:rsidRPr="00B722FA" w:rsidRDefault="00B722FA" w:rsidP="00B722FA">
            <w:pPr>
              <w:pStyle w:val="ListParagraph"/>
              <w:numPr>
                <w:ilvl w:val="0"/>
                <w:numId w:val="42"/>
              </w:numPr>
              <w:tabs>
                <w:tab w:val="left" w:pos="698"/>
                <w:tab w:val="left" w:pos="1290"/>
              </w:tabs>
              <w:jc w:val="both"/>
            </w:pPr>
            <w:r w:rsidRPr="00B722FA">
              <w:t xml:space="preserve">Quan sát, kiểm tra và sửa lỗi của sinh viên trong quá trình thí nghiệm.  </w:t>
            </w:r>
          </w:p>
          <w:p w:rsidR="00B722FA" w:rsidRPr="00B722FA" w:rsidRDefault="00B722FA" w:rsidP="00B722FA">
            <w:pPr>
              <w:jc w:val="both"/>
            </w:pPr>
            <w:r w:rsidRPr="00B722FA">
              <w:rPr>
                <w:i/>
              </w:rPr>
              <w:t>- PPGD</w:t>
            </w:r>
            <w:r w:rsidRPr="00B722FA">
              <w:t>:</w:t>
            </w:r>
          </w:p>
          <w:p w:rsidR="00B722FA" w:rsidRPr="00B722FA" w:rsidRDefault="00B722FA" w:rsidP="00B722FA">
            <w:pPr>
              <w:pStyle w:val="ListParagraph"/>
              <w:numPr>
                <w:ilvl w:val="0"/>
                <w:numId w:val="21"/>
              </w:numPr>
              <w:tabs>
                <w:tab w:val="left" w:pos="698"/>
              </w:tabs>
            </w:pPr>
            <w:r w:rsidRPr="00B722FA">
              <w:t>Thuyết trình</w:t>
            </w:r>
          </w:p>
          <w:p w:rsidR="00B722FA" w:rsidRPr="00B722FA" w:rsidRDefault="00B722FA" w:rsidP="00B722FA">
            <w:pPr>
              <w:pStyle w:val="ListParagraph"/>
              <w:numPr>
                <w:ilvl w:val="0"/>
                <w:numId w:val="21"/>
              </w:numPr>
              <w:tabs>
                <w:tab w:val="left" w:pos="698"/>
              </w:tabs>
            </w:pPr>
            <w:r w:rsidRPr="00B722FA">
              <w:t xml:space="preserve">Phương pháp thảo luận nhóm </w:t>
            </w:r>
          </w:p>
          <w:p w:rsidR="00B722FA" w:rsidRPr="00B722FA" w:rsidRDefault="00B722FA" w:rsidP="00B722FA">
            <w:pPr>
              <w:pStyle w:val="ListParagraph"/>
              <w:numPr>
                <w:ilvl w:val="0"/>
                <w:numId w:val="21"/>
              </w:numPr>
              <w:tabs>
                <w:tab w:val="left" w:pos="698"/>
              </w:tabs>
            </w:pPr>
            <w:r w:rsidRPr="00B722FA">
              <w:t xml:space="preserve">Làm mẫu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jc w:val="both"/>
            </w:pPr>
            <w:r w:rsidRPr="00B722FA">
              <w:rPr>
                <w:b/>
              </w:rPr>
              <w:t>B/ Các nội dung cần tự học ở nhà:</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numPr>
                <w:ilvl w:val="0"/>
                <w:numId w:val="42"/>
              </w:numPr>
              <w:tabs>
                <w:tab w:val="left" w:pos="698"/>
                <w:tab w:val="left" w:pos="1290"/>
              </w:tabs>
              <w:ind w:right="-250"/>
              <w:jc w:val="both"/>
            </w:pPr>
            <w:r w:rsidRPr="00B722FA">
              <w:t xml:space="preserve">Đọc tài liệu tham khảo chính, </w:t>
            </w:r>
          </w:p>
          <w:p w:rsidR="00B722FA" w:rsidRPr="00B722FA" w:rsidRDefault="00B722FA" w:rsidP="00B722FA">
            <w:pPr>
              <w:pStyle w:val="ListParagraph"/>
              <w:numPr>
                <w:ilvl w:val="0"/>
                <w:numId w:val="42"/>
              </w:numPr>
              <w:tabs>
                <w:tab w:val="left" w:pos="698"/>
                <w:tab w:val="left" w:pos="1290"/>
              </w:tabs>
              <w:ind w:right="-250"/>
              <w:jc w:val="both"/>
            </w:pPr>
            <w:r w:rsidRPr="00B722FA">
              <w:t>Học bài mới trước khi đến lớp</w:t>
            </w:r>
          </w:p>
          <w:p w:rsidR="00B722FA" w:rsidRPr="00B722FA" w:rsidRDefault="00B722FA" w:rsidP="00B722FA">
            <w:pPr>
              <w:pStyle w:val="ListParagraph"/>
              <w:numPr>
                <w:ilvl w:val="0"/>
                <w:numId w:val="42"/>
              </w:numPr>
              <w:tabs>
                <w:tab w:val="left" w:pos="698"/>
                <w:tab w:val="left" w:pos="1290"/>
              </w:tabs>
              <w:ind w:right="-250"/>
              <w:jc w:val="both"/>
            </w:pPr>
            <w:r w:rsidRPr="00B722FA">
              <w:t xml:space="preserve">Làm Báo cáo thí nghiệm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val="restart"/>
            <w:shd w:val="clear" w:color="FFFF00" w:fill="FFFFFF"/>
          </w:tcPr>
          <w:p w:rsidR="00B722FA" w:rsidRPr="00B722FA" w:rsidRDefault="00B722FA" w:rsidP="00B722FA">
            <w:pPr>
              <w:jc w:val="center"/>
              <w:rPr>
                <w:bCs/>
                <w:lang w:val="de-DE"/>
              </w:rPr>
            </w:pPr>
            <w:r>
              <w:rPr>
                <w:bCs/>
                <w:lang w:val="de-DE"/>
              </w:rPr>
              <w:t>5</w:t>
            </w:r>
          </w:p>
        </w:tc>
        <w:tc>
          <w:tcPr>
            <w:tcW w:w="3768" w:type="pct"/>
            <w:shd w:val="clear" w:color="FFFF00" w:fill="FFFFFF"/>
          </w:tcPr>
          <w:p w:rsidR="00B722FA" w:rsidRPr="00B722FA" w:rsidRDefault="00B722FA" w:rsidP="00B722FA">
            <w:pPr>
              <w:pStyle w:val="ListParagraph"/>
              <w:tabs>
                <w:tab w:val="left" w:pos="1290"/>
              </w:tabs>
              <w:ind w:left="0"/>
              <w:jc w:val="both"/>
              <w:rPr>
                <w:b/>
                <w:color w:val="0000FF"/>
              </w:rPr>
            </w:pPr>
            <w:r w:rsidRPr="00B722FA">
              <w:rPr>
                <w:b/>
                <w:color w:val="0000FF"/>
              </w:rPr>
              <w:t xml:space="preserve">Bài 3: Công nghệ chế biến bánh bông lan   </w:t>
            </w:r>
            <w:r w:rsidRPr="00B722FA">
              <w:rPr>
                <w:i/>
                <w:color w:val="0000FF"/>
              </w:rPr>
              <w:t xml:space="preserve"> </w:t>
            </w:r>
          </w:p>
        </w:tc>
        <w:tc>
          <w:tcPr>
            <w:tcW w:w="738" w:type="pct"/>
            <w:vMerge w:val="restart"/>
            <w:shd w:val="clear" w:color="FFFF00" w:fill="FFFFFF"/>
          </w:tcPr>
          <w:p w:rsidR="003C2568" w:rsidRDefault="003C2568" w:rsidP="003C2568">
            <w:pPr>
              <w:jc w:val="center"/>
              <w:rPr>
                <w:bCs/>
                <w:lang w:val="de-DE"/>
              </w:rPr>
            </w:pPr>
            <w:r>
              <w:rPr>
                <w:bCs/>
                <w:lang w:val="de-DE"/>
              </w:rPr>
              <w:t>G1.1-G1.3</w:t>
            </w:r>
          </w:p>
          <w:p w:rsidR="00B722FA" w:rsidRPr="00B722FA" w:rsidRDefault="003C2568" w:rsidP="003C2568">
            <w:pPr>
              <w:rPr>
                <w:bCs/>
                <w:lang w:val="de-DE"/>
              </w:rPr>
            </w:pPr>
            <w:r>
              <w:rPr>
                <w:bCs/>
                <w:lang w:val="de-DE"/>
              </w:rPr>
              <w:lastRenderedPageBreak/>
              <w:t>G2.1-G2.2</w:t>
            </w: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rPr>
                <w:b/>
              </w:rPr>
            </w:pPr>
            <w:r w:rsidRPr="00B722FA">
              <w:rPr>
                <w:b/>
              </w:rPr>
              <w:t xml:space="preserve">A/ Nội dung và PPGD trên lớp </w:t>
            </w:r>
            <w:r w:rsidRPr="00B722FA">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jc w:val="both"/>
              <w:rPr>
                <w:lang w:val="pl-PL"/>
              </w:rPr>
            </w:pPr>
            <w:r w:rsidRPr="00B722FA">
              <w:rPr>
                <w:i/>
                <w:lang w:val="pl-PL"/>
              </w:rPr>
              <w:t>- Các nội dung GD trên lớp</w:t>
            </w:r>
            <w:r w:rsidRPr="00B722FA">
              <w:rPr>
                <w:lang w:val="pl-PL"/>
              </w:rPr>
              <w:t xml:space="preserve">: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Kiểm tra bài về kiến thức về lý thuyết công nghệ chế biến bánh bông lan: nguyên liệu, quy trình công nghệ và đánh giá chất lượng sản phẩm đã được trình bày trong tài liệu thí nghiệm (sinh viên đọc bài ở nhà trước và trả lời các câu hỏi đã được đưa ra)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Tóm tắt lại về phần kiến thức cũ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Quy trình thí nghiệm: thực hiện quy trình thí nghiệm công nghệ chế biến bánh bông lan và phân công các nhóm khác nhau sẽ thực hiện các chế độ thí nghiệm khác nhau để đánh giá ảnh hưởng của các yếu tố đến chất lượng sản phẩm (ví dụ: ảnh hưởng của từng thành phần nguyên liệu …)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Hướng dẫn sinh viên thực hành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Quan sát, kiểm tra và sửa lỗi của sinh viên trong quá trình thí nghiệm.  </w:t>
            </w:r>
          </w:p>
          <w:p w:rsidR="00B722FA" w:rsidRPr="00B722FA" w:rsidRDefault="00B722FA" w:rsidP="00B722FA">
            <w:pPr>
              <w:jc w:val="both"/>
            </w:pPr>
            <w:r w:rsidRPr="00B722FA">
              <w:rPr>
                <w:lang w:val="pl-PL"/>
              </w:rPr>
              <w:t xml:space="preserve"> </w:t>
            </w:r>
            <w:r w:rsidRPr="00B722FA">
              <w:rPr>
                <w:i/>
              </w:rPr>
              <w:t>- PPGD</w:t>
            </w:r>
            <w:r w:rsidRPr="00B722FA">
              <w:t>:</w:t>
            </w:r>
          </w:p>
          <w:p w:rsidR="00B722FA" w:rsidRPr="00B722FA" w:rsidRDefault="00B722FA" w:rsidP="00B722FA">
            <w:pPr>
              <w:pStyle w:val="ListParagraph"/>
              <w:numPr>
                <w:ilvl w:val="0"/>
                <w:numId w:val="42"/>
              </w:numPr>
              <w:tabs>
                <w:tab w:val="left" w:pos="698"/>
                <w:tab w:val="left" w:pos="1290"/>
              </w:tabs>
              <w:jc w:val="both"/>
            </w:pPr>
            <w:r w:rsidRPr="00B722FA">
              <w:t>Thuyết trình</w:t>
            </w:r>
          </w:p>
          <w:p w:rsidR="00B722FA" w:rsidRPr="00B722FA" w:rsidRDefault="00B722FA" w:rsidP="00B722FA">
            <w:pPr>
              <w:pStyle w:val="ListParagraph"/>
              <w:numPr>
                <w:ilvl w:val="0"/>
                <w:numId w:val="42"/>
              </w:numPr>
              <w:tabs>
                <w:tab w:val="left" w:pos="698"/>
                <w:tab w:val="left" w:pos="1290"/>
              </w:tabs>
              <w:jc w:val="both"/>
              <w:rPr>
                <w:b/>
              </w:rPr>
            </w:pPr>
            <w:r w:rsidRPr="00B722FA">
              <w:t>Thảo luận nhóm</w:t>
            </w:r>
          </w:p>
          <w:p w:rsidR="00B722FA" w:rsidRPr="00B722FA" w:rsidRDefault="00B722FA" w:rsidP="00B722FA">
            <w:pPr>
              <w:pStyle w:val="ListParagraph"/>
              <w:numPr>
                <w:ilvl w:val="0"/>
                <w:numId w:val="42"/>
              </w:numPr>
              <w:tabs>
                <w:tab w:val="left" w:pos="698"/>
                <w:tab w:val="left" w:pos="1290"/>
              </w:tabs>
              <w:jc w:val="both"/>
              <w:rPr>
                <w:b/>
              </w:rPr>
            </w:pPr>
            <w:r w:rsidRPr="00B722FA">
              <w:t xml:space="preserve">Làm mẫu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rPr>
                <w:b/>
              </w:rPr>
            </w:pPr>
            <w:r w:rsidRPr="00B722FA">
              <w:rPr>
                <w:b/>
              </w:rPr>
              <w:t>B/ Các nội dung cần tự học ở nhà</w:t>
            </w:r>
            <w:r w:rsidRPr="00B722FA">
              <w:t xml:space="preserve">: </w:t>
            </w:r>
            <w:r w:rsidRPr="00B722FA">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tabs>
                <w:tab w:val="left" w:pos="975"/>
                <w:tab w:val="num" w:pos="1200"/>
                <w:tab w:val="left" w:leader="dot" w:pos="8505"/>
              </w:tabs>
              <w:jc w:val="both"/>
              <w:rPr>
                <w:lang w:val="pl-PL"/>
              </w:rPr>
            </w:pPr>
            <w:r w:rsidRPr="00B722FA">
              <w:rPr>
                <w:lang w:val="pl-PL"/>
              </w:rPr>
              <w:t xml:space="preserve">- Làm báo cáo thí nghiệm và học bài thí nghiệm cho tuần tới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val="restart"/>
            <w:shd w:val="clear" w:color="FFFF00" w:fill="FFFFFF"/>
          </w:tcPr>
          <w:p w:rsidR="00B722FA" w:rsidRPr="00B722FA" w:rsidRDefault="00B722FA" w:rsidP="00B722FA">
            <w:pPr>
              <w:jc w:val="center"/>
              <w:rPr>
                <w:bCs/>
                <w:lang w:val="de-DE"/>
              </w:rPr>
            </w:pPr>
            <w:r>
              <w:rPr>
                <w:bCs/>
                <w:lang w:val="de-DE"/>
              </w:rPr>
              <w:t>6</w:t>
            </w:r>
          </w:p>
        </w:tc>
        <w:tc>
          <w:tcPr>
            <w:tcW w:w="3768" w:type="pct"/>
            <w:shd w:val="clear" w:color="FFFF00" w:fill="FFFFFF"/>
          </w:tcPr>
          <w:p w:rsidR="00B722FA" w:rsidRPr="00B722FA" w:rsidRDefault="00B722FA" w:rsidP="00B722FA">
            <w:pPr>
              <w:pStyle w:val="ListParagraph"/>
              <w:tabs>
                <w:tab w:val="left" w:pos="1290"/>
              </w:tabs>
              <w:ind w:left="0"/>
              <w:jc w:val="both"/>
              <w:rPr>
                <w:b/>
                <w:color w:val="0000FF"/>
              </w:rPr>
            </w:pPr>
            <w:r w:rsidRPr="00B722FA">
              <w:rPr>
                <w:b/>
                <w:color w:val="0000FF"/>
              </w:rPr>
              <w:t xml:space="preserve">Bài 4: Công nghệ chế biến bánh croissant  </w:t>
            </w:r>
            <w:r w:rsidRPr="00B722FA">
              <w:rPr>
                <w:i/>
                <w:color w:val="0000FF"/>
              </w:rPr>
              <w:t xml:space="preserve"> </w:t>
            </w:r>
          </w:p>
        </w:tc>
        <w:tc>
          <w:tcPr>
            <w:tcW w:w="738" w:type="pct"/>
            <w:vMerge w:val="restart"/>
            <w:shd w:val="clear" w:color="FFFF00" w:fill="FFFFFF"/>
          </w:tcPr>
          <w:p w:rsidR="003C2568" w:rsidRDefault="003C2568" w:rsidP="003C2568">
            <w:pPr>
              <w:jc w:val="center"/>
              <w:rPr>
                <w:bCs/>
                <w:lang w:val="de-DE"/>
              </w:rPr>
            </w:pPr>
            <w:r>
              <w:rPr>
                <w:bCs/>
                <w:lang w:val="de-DE"/>
              </w:rPr>
              <w:t>G1.1-G1.3</w:t>
            </w:r>
          </w:p>
          <w:p w:rsidR="00B722FA" w:rsidRPr="00B722FA" w:rsidRDefault="003C2568" w:rsidP="003C2568">
            <w:pPr>
              <w:rPr>
                <w:bCs/>
                <w:lang w:val="de-DE"/>
              </w:rPr>
            </w:pPr>
            <w:r>
              <w:rPr>
                <w:bCs/>
                <w:lang w:val="de-DE"/>
              </w:rPr>
              <w:t>G2.1-G2.2</w:t>
            </w: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rPr>
                <w:b/>
              </w:rPr>
            </w:pPr>
            <w:r w:rsidRPr="00B722FA">
              <w:rPr>
                <w:b/>
              </w:rPr>
              <w:t xml:space="preserve">A/ Nội dung và PPGD trên lớp </w:t>
            </w:r>
            <w:r w:rsidRPr="00B722FA">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jc w:val="both"/>
              <w:rPr>
                <w:lang w:val="pl-PL"/>
              </w:rPr>
            </w:pPr>
            <w:r w:rsidRPr="00B722FA">
              <w:rPr>
                <w:i/>
                <w:lang w:val="pl-PL"/>
              </w:rPr>
              <w:t>- Các nội dung GD trên lớp</w:t>
            </w:r>
            <w:r w:rsidRPr="00B722FA">
              <w:rPr>
                <w:lang w:val="pl-PL"/>
              </w:rPr>
              <w:t xml:space="preserve">: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Kiểm tra bài về kiến thức về lý thuyết công nghệ chế biến bánh croissant: nguyên liệu, quy trình công nghệ và đánh giá chất lượng sản phẩm đã được trình bày trong tài liệu thí nghiệm (sinh viên đọc bài ở nhà trước và trả lời các câu hỏi đã được đưa ra)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Tóm tắt lại về phần kiến thức cũ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Quy trình thí nghiệm: thực hiện quy trình thí nghiệm công nghệ chế biến bánh croissant và phân công các nhóm khác nhau sẽ thực hiện các chế độ thí nghiệm khác nhau để đánh giá ảnh hưởng của các yếu tố đến chất lượng sản phẩm (ví dụ: ảnh hưởng của từng thành phần nguyên liệu …)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Hướng dẫn sinh viên thực hành.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Quan sát, kiểm tra và sửa lỗi của sinh viên trong quá trình thí nghiệm.  </w:t>
            </w:r>
          </w:p>
          <w:p w:rsidR="00B722FA" w:rsidRPr="00B722FA" w:rsidRDefault="00B722FA" w:rsidP="00B722FA">
            <w:pPr>
              <w:tabs>
                <w:tab w:val="left" w:pos="1290"/>
              </w:tabs>
              <w:rPr>
                <w:b/>
                <w:lang w:val="pl-PL"/>
              </w:rPr>
            </w:pPr>
            <w:r w:rsidRPr="00B722FA">
              <w:rPr>
                <w:i/>
              </w:rPr>
              <w:t>- PPGD</w:t>
            </w:r>
            <w:r w:rsidRPr="00B722FA">
              <w:t>:</w:t>
            </w:r>
          </w:p>
          <w:p w:rsidR="00B722FA" w:rsidRPr="00B722FA" w:rsidRDefault="00B722FA" w:rsidP="00B722FA">
            <w:pPr>
              <w:pStyle w:val="ListParagraph"/>
              <w:numPr>
                <w:ilvl w:val="0"/>
                <w:numId w:val="42"/>
              </w:numPr>
              <w:ind w:left="641" w:hanging="357"/>
              <w:jc w:val="both"/>
            </w:pPr>
            <w:r w:rsidRPr="00B722FA">
              <w:t>Thuyết trình</w:t>
            </w:r>
          </w:p>
          <w:p w:rsidR="00B722FA" w:rsidRPr="00B722FA" w:rsidRDefault="00B722FA" w:rsidP="00B722FA">
            <w:pPr>
              <w:pStyle w:val="ListParagraph"/>
              <w:numPr>
                <w:ilvl w:val="0"/>
                <w:numId w:val="42"/>
              </w:numPr>
              <w:ind w:left="641" w:hanging="357"/>
              <w:jc w:val="both"/>
              <w:rPr>
                <w:b/>
              </w:rPr>
            </w:pPr>
            <w:r w:rsidRPr="00B722FA">
              <w:t>Thảo luận nhóm</w:t>
            </w:r>
          </w:p>
          <w:p w:rsidR="00B722FA" w:rsidRPr="00B722FA" w:rsidRDefault="00B722FA" w:rsidP="00B722FA">
            <w:pPr>
              <w:pStyle w:val="ListParagraph"/>
              <w:numPr>
                <w:ilvl w:val="0"/>
                <w:numId w:val="42"/>
              </w:numPr>
              <w:ind w:left="641" w:hanging="357"/>
              <w:jc w:val="both"/>
              <w:rPr>
                <w:b/>
              </w:rPr>
            </w:pPr>
            <w:r w:rsidRPr="00B722FA">
              <w:t xml:space="preserve">Làm mẫu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jc w:val="both"/>
            </w:pPr>
            <w:r w:rsidRPr="00B722FA">
              <w:rPr>
                <w:b/>
              </w:rPr>
              <w:t xml:space="preserve">B/ Các nội dung cần tự học ở nhà: </w:t>
            </w:r>
            <w:r w:rsidRPr="00B722FA">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tabs>
                <w:tab w:val="left" w:pos="975"/>
                <w:tab w:val="left" w:leader="dot" w:pos="8505"/>
              </w:tabs>
              <w:jc w:val="both"/>
              <w:rPr>
                <w:lang w:val="pl-PL"/>
              </w:rPr>
            </w:pPr>
            <w:r w:rsidRPr="00B722FA">
              <w:rPr>
                <w:lang w:val="pl-PL"/>
              </w:rPr>
              <w:t xml:space="preserve">- Làm báo cáo thí nghiệm và học bài thí nghiệm cho tuần tới  </w:t>
            </w:r>
          </w:p>
          <w:p w:rsidR="00B722FA" w:rsidRPr="00B722FA" w:rsidRDefault="00B722FA" w:rsidP="00B722FA">
            <w:pPr>
              <w:pStyle w:val="ListParagraph"/>
              <w:tabs>
                <w:tab w:val="left" w:pos="1290"/>
              </w:tabs>
              <w:ind w:left="0"/>
              <w:rPr>
                <w:lang w:val="pl-PL"/>
              </w:rPr>
            </w:pP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val="restart"/>
            <w:shd w:val="clear" w:color="FFFF00" w:fill="FFFFFF"/>
          </w:tcPr>
          <w:p w:rsidR="00B722FA" w:rsidRPr="00B722FA" w:rsidRDefault="00B722FA" w:rsidP="00B722FA">
            <w:pPr>
              <w:jc w:val="center"/>
              <w:rPr>
                <w:bCs/>
                <w:lang w:val="de-DE"/>
              </w:rPr>
            </w:pPr>
            <w:r>
              <w:rPr>
                <w:bCs/>
                <w:lang w:val="de-DE"/>
              </w:rPr>
              <w:t>7-8</w:t>
            </w:r>
          </w:p>
        </w:tc>
        <w:tc>
          <w:tcPr>
            <w:tcW w:w="3768" w:type="pct"/>
            <w:shd w:val="clear" w:color="FFFF00" w:fill="FFFFFF"/>
          </w:tcPr>
          <w:p w:rsidR="00B722FA" w:rsidRPr="00B722FA" w:rsidRDefault="00B722FA" w:rsidP="00B722FA">
            <w:pPr>
              <w:pStyle w:val="ListParagraph"/>
              <w:tabs>
                <w:tab w:val="left" w:pos="1290"/>
              </w:tabs>
              <w:ind w:left="0"/>
              <w:jc w:val="both"/>
              <w:rPr>
                <w:b/>
                <w:color w:val="0000FF"/>
              </w:rPr>
            </w:pPr>
            <w:r w:rsidRPr="00B722FA">
              <w:rPr>
                <w:b/>
                <w:color w:val="0000FF"/>
              </w:rPr>
              <w:t xml:space="preserve">Bài 5: Công nghệ chế biến bánh mì  </w:t>
            </w:r>
            <w:r w:rsidRPr="00B722FA">
              <w:rPr>
                <w:i/>
                <w:color w:val="0000FF"/>
              </w:rPr>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rPr>
                <w:b/>
              </w:rPr>
            </w:pPr>
            <w:r w:rsidRPr="00B722FA">
              <w:rPr>
                <w:b/>
              </w:rPr>
              <w:t xml:space="preserve">A/ Nội dung và PPGD trên lớp </w:t>
            </w:r>
            <w:r w:rsidRPr="00B722FA">
              <w:t xml:space="preserve"> </w:t>
            </w:r>
          </w:p>
        </w:tc>
        <w:tc>
          <w:tcPr>
            <w:tcW w:w="738" w:type="pct"/>
            <w:vMerge w:val="restart"/>
            <w:shd w:val="clear" w:color="FFFF00" w:fill="FFFFFF"/>
          </w:tcPr>
          <w:p w:rsidR="003C2568" w:rsidRDefault="003C2568" w:rsidP="003C2568">
            <w:pPr>
              <w:jc w:val="center"/>
              <w:rPr>
                <w:bCs/>
                <w:lang w:val="de-DE"/>
              </w:rPr>
            </w:pPr>
            <w:r>
              <w:rPr>
                <w:bCs/>
                <w:lang w:val="de-DE"/>
              </w:rPr>
              <w:t>G1.1-G1.3</w:t>
            </w:r>
          </w:p>
          <w:p w:rsidR="00B722FA" w:rsidRPr="00B722FA" w:rsidRDefault="003C2568" w:rsidP="003C2568">
            <w:pPr>
              <w:rPr>
                <w:bCs/>
                <w:lang w:val="de-DE"/>
              </w:rPr>
            </w:pPr>
            <w:r>
              <w:rPr>
                <w:bCs/>
                <w:lang w:val="de-DE"/>
              </w:rPr>
              <w:t>G2.1-G2.2</w:t>
            </w: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jc w:val="both"/>
              <w:rPr>
                <w:lang w:val="pl-PL"/>
              </w:rPr>
            </w:pPr>
            <w:r w:rsidRPr="00B722FA">
              <w:rPr>
                <w:i/>
                <w:lang w:val="pl-PL"/>
              </w:rPr>
              <w:t>- Các nội dung GD trên lớp</w:t>
            </w:r>
            <w:r w:rsidRPr="00B722FA">
              <w:rPr>
                <w:lang w:val="pl-PL"/>
              </w:rPr>
              <w:t xml:space="preserve">: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Kiểm tra bài về kiến thức về lý thuyết công nghệ chế biến bánh mì: nguyên liệu, quy trình công nghệ và đánh giá chất lượng sản phẩm đã được trình bày trong tài liệu thí nghiệm (sinh viên đọc bài ở nhà trước và trả lời các câu hỏi đã được đưa ra)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lastRenderedPageBreak/>
              <w:t xml:space="preserve">Tóm tắt lại về phần kiến thức cũ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Quy trình thí nghiệm: thực hiện quy trình thí nghiệm công nghệ chế biến bánh mì và phân công các nhóm khác nhau sẽ thực hiện các chế độ thí nghiệm khác nhau để đánh giá ảnh hưởng của các yếu tố đến chất lượng sản phẩm (ví dụ: ảnh hưởng của từng thành phần nguyên liệu …) </w:t>
            </w:r>
          </w:p>
          <w:p w:rsidR="00B722FA" w:rsidRPr="00B722FA" w:rsidRDefault="00B722FA" w:rsidP="00B722FA">
            <w:pPr>
              <w:pStyle w:val="ListParagraph"/>
              <w:numPr>
                <w:ilvl w:val="0"/>
                <w:numId w:val="42"/>
              </w:numPr>
              <w:ind w:left="641" w:hanging="357"/>
              <w:jc w:val="both"/>
              <w:rPr>
                <w:lang w:val="nb-NO"/>
              </w:rPr>
            </w:pPr>
            <w:r w:rsidRPr="00B722FA">
              <w:rPr>
                <w:lang w:val="pl-PL"/>
              </w:rPr>
              <w:t>Hướng dẫn sinh viên thực hành</w:t>
            </w:r>
          </w:p>
          <w:p w:rsidR="00B722FA" w:rsidRPr="00B722FA" w:rsidRDefault="00B722FA" w:rsidP="00B722FA">
            <w:pPr>
              <w:pStyle w:val="ListParagraph"/>
              <w:numPr>
                <w:ilvl w:val="0"/>
                <w:numId w:val="42"/>
              </w:numPr>
              <w:tabs>
                <w:tab w:val="left" w:pos="698"/>
                <w:tab w:val="left" w:pos="1290"/>
              </w:tabs>
              <w:jc w:val="both"/>
              <w:rPr>
                <w:lang w:val="nb-NO"/>
              </w:rPr>
            </w:pPr>
            <w:r w:rsidRPr="00B722FA">
              <w:rPr>
                <w:lang w:val="nb-NO"/>
              </w:rPr>
              <w:t xml:space="preserve">Quan sát, kiểm tra và sửa lỗi của sinh viên trong quá trình thí nghiệm.  </w:t>
            </w:r>
          </w:p>
          <w:p w:rsidR="00B722FA" w:rsidRPr="00B722FA" w:rsidRDefault="00B722FA" w:rsidP="00B722FA">
            <w:pPr>
              <w:tabs>
                <w:tab w:val="left" w:pos="1290"/>
              </w:tabs>
              <w:rPr>
                <w:b/>
                <w:lang w:val="pl-PL"/>
              </w:rPr>
            </w:pPr>
            <w:r w:rsidRPr="00B722FA">
              <w:rPr>
                <w:i/>
              </w:rPr>
              <w:t>- PPGD</w:t>
            </w:r>
            <w:r w:rsidRPr="00B722FA">
              <w:t>:</w:t>
            </w:r>
          </w:p>
          <w:p w:rsidR="00B722FA" w:rsidRPr="00B722FA" w:rsidRDefault="00B722FA" w:rsidP="00B722FA">
            <w:pPr>
              <w:pStyle w:val="ListParagraph"/>
              <w:numPr>
                <w:ilvl w:val="0"/>
                <w:numId w:val="42"/>
              </w:numPr>
              <w:ind w:left="641" w:hanging="357"/>
              <w:jc w:val="both"/>
            </w:pPr>
            <w:r w:rsidRPr="00B722FA">
              <w:t>Thuyết trình</w:t>
            </w:r>
          </w:p>
          <w:p w:rsidR="00B722FA" w:rsidRPr="00B722FA" w:rsidRDefault="00B722FA" w:rsidP="00B722FA">
            <w:pPr>
              <w:pStyle w:val="ListParagraph"/>
              <w:numPr>
                <w:ilvl w:val="0"/>
                <w:numId w:val="42"/>
              </w:numPr>
              <w:ind w:left="641" w:hanging="357"/>
              <w:jc w:val="both"/>
              <w:rPr>
                <w:b/>
              </w:rPr>
            </w:pPr>
            <w:r w:rsidRPr="00B722FA">
              <w:t>Thảo luận nhóm</w:t>
            </w:r>
          </w:p>
          <w:p w:rsidR="00B722FA" w:rsidRPr="00B722FA" w:rsidRDefault="00B722FA" w:rsidP="00B722FA">
            <w:pPr>
              <w:pStyle w:val="ListParagraph"/>
              <w:numPr>
                <w:ilvl w:val="0"/>
                <w:numId w:val="42"/>
              </w:numPr>
              <w:ind w:left="641" w:hanging="357"/>
              <w:jc w:val="both"/>
              <w:rPr>
                <w:b/>
              </w:rPr>
            </w:pPr>
            <w:r w:rsidRPr="00B722FA">
              <w:t xml:space="preserve">Làm mẫu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jc w:val="both"/>
            </w:pPr>
            <w:r w:rsidRPr="00B722FA">
              <w:rPr>
                <w:b/>
              </w:rPr>
              <w:t>B/ Các nội dung cần tự học ở nhà</w:t>
            </w:r>
            <w:r w:rsidRPr="00B722FA">
              <w:rPr>
                <w:b/>
              </w:rPr>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tabs>
                <w:tab w:val="left" w:pos="975"/>
                <w:tab w:val="left" w:leader="dot" w:pos="8505"/>
              </w:tabs>
              <w:jc w:val="both"/>
              <w:rPr>
                <w:lang w:val="pl-PL"/>
              </w:rPr>
            </w:pPr>
            <w:r w:rsidRPr="00B722FA">
              <w:rPr>
                <w:lang w:val="pl-PL"/>
              </w:rPr>
              <w:t xml:space="preserve">- Làm báo cáo thí nghiệm và học bài thí nghiệm cho tuần tới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val="restart"/>
            <w:shd w:val="clear" w:color="FFFF00" w:fill="FFFFFF"/>
          </w:tcPr>
          <w:p w:rsidR="00B722FA" w:rsidRPr="00B722FA" w:rsidRDefault="00B722FA" w:rsidP="00B722FA">
            <w:pPr>
              <w:jc w:val="center"/>
              <w:rPr>
                <w:bCs/>
                <w:lang w:val="de-DE"/>
              </w:rPr>
            </w:pPr>
            <w:r>
              <w:rPr>
                <w:bCs/>
                <w:lang w:val="de-DE"/>
              </w:rPr>
              <w:t>9-10</w:t>
            </w:r>
          </w:p>
        </w:tc>
        <w:tc>
          <w:tcPr>
            <w:tcW w:w="3768" w:type="pct"/>
            <w:shd w:val="clear" w:color="FFFF00" w:fill="FFFFFF"/>
          </w:tcPr>
          <w:p w:rsidR="00B722FA" w:rsidRPr="00B722FA" w:rsidRDefault="00B722FA" w:rsidP="00B722FA">
            <w:pPr>
              <w:pStyle w:val="ListParagraph"/>
              <w:tabs>
                <w:tab w:val="left" w:pos="1290"/>
              </w:tabs>
              <w:ind w:left="0"/>
              <w:rPr>
                <w:b/>
                <w:color w:val="0000FF"/>
              </w:rPr>
            </w:pPr>
            <w:r w:rsidRPr="00B722FA">
              <w:rPr>
                <w:b/>
                <w:color w:val="0000FF"/>
              </w:rPr>
              <w:t xml:space="preserve">Bài 6: Công nghệ chế biến kẹo dẻo  </w:t>
            </w:r>
            <w:r w:rsidRPr="00B722FA">
              <w:rPr>
                <w:i/>
                <w:color w:val="0000FF"/>
              </w:rPr>
              <w:t xml:space="preserve"> </w:t>
            </w:r>
          </w:p>
        </w:tc>
        <w:tc>
          <w:tcPr>
            <w:tcW w:w="738" w:type="pct"/>
            <w:vMerge w:val="restart"/>
            <w:shd w:val="clear" w:color="FFFF00" w:fill="FFFFFF"/>
          </w:tcPr>
          <w:p w:rsidR="003C2568" w:rsidRDefault="003C2568" w:rsidP="003C2568">
            <w:pPr>
              <w:jc w:val="center"/>
              <w:rPr>
                <w:bCs/>
                <w:lang w:val="de-DE"/>
              </w:rPr>
            </w:pPr>
            <w:r>
              <w:rPr>
                <w:bCs/>
                <w:lang w:val="de-DE"/>
              </w:rPr>
              <w:t>G1.1-G1.3</w:t>
            </w:r>
          </w:p>
          <w:p w:rsidR="00B722FA" w:rsidRPr="00B722FA" w:rsidRDefault="003C2568" w:rsidP="003C2568">
            <w:pPr>
              <w:rPr>
                <w:bCs/>
                <w:lang w:val="de-DE"/>
              </w:rPr>
            </w:pPr>
            <w:r>
              <w:rPr>
                <w:bCs/>
                <w:lang w:val="de-DE"/>
              </w:rPr>
              <w:t>G2.1-G2.2</w:t>
            </w: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4349"/>
              </w:tabs>
              <w:ind w:left="0"/>
              <w:rPr>
                <w:b/>
              </w:rPr>
            </w:pPr>
            <w:r w:rsidRPr="00B722FA">
              <w:rPr>
                <w:b/>
              </w:rPr>
              <w:t xml:space="preserve">A/ Nội dung và PPGD trên lớp </w:t>
            </w:r>
            <w:r w:rsidRPr="00B722FA">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jc w:val="both"/>
              <w:rPr>
                <w:lang w:val="pl-PL"/>
              </w:rPr>
            </w:pPr>
            <w:r w:rsidRPr="00B722FA">
              <w:rPr>
                <w:i/>
                <w:lang w:val="pl-PL"/>
              </w:rPr>
              <w:t>- Các nội dung GD trên lớp</w:t>
            </w:r>
            <w:r w:rsidRPr="00B722FA">
              <w:rPr>
                <w:lang w:val="pl-PL"/>
              </w:rPr>
              <w:t xml:space="preserve">: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Kiểm tra bài về kiến thức về lý thuyết công nghệ chế biến kẹo dẻo: nguyên liệu, quy trình công nghệ và đánh giá chất lượng sản phẩm đã được trình bày trong tài liệu thí nghiệm (sinh viên đọc bài ở nhà trước và trả lời các câu hỏi đã được đưa ra) </w:t>
            </w:r>
          </w:p>
          <w:p w:rsidR="00B722FA" w:rsidRPr="00B722FA" w:rsidRDefault="00B722FA" w:rsidP="00B722FA">
            <w:pPr>
              <w:pStyle w:val="ListParagraph"/>
              <w:numPr>
                <w:ilvl w:val="0"/>
                <w:numId w:val="42"/>
              </w:numPr>
              <w:tabs>
                <w:tab w:val="left" w:pos="698"/>
                <w:tab w:val="left" w:pos="1290"/>
              </w:tabs>
              <w:jc w:val="both"/>
            </w:pPr>
            <w:r w:rsidRPr="00B722FA">
              <w:t xml:space="preserve">Tóm tắt lại về phần kiến thức cũ </w:t>
            </w:r>
          </w:p>
          <w:p w:rsidR="00B722FA" w:rsidRPr="00B722FA" w:rsidRDefault="00B722FA" w:rsidP="00B722FA">
            <w:pPr>
              <w:pStyle w:val="ListParagraph"/>
              <w:numPr>
                <w:ilvl w:val="0"/>
                <w:numId w:val="42"/>
              </w:numPr>
              <w:tabs>
                <w:tab w:val="left" w:pos="698"/>
                <w:tab w:val="left" w:pos="1290"/>
              </w:tabs>
              <w:jc w:val="both"/>
            </w:pPr>
            <w:r w:rsidRPr="00B722FA">
              <w:t xml:space="preserve">Quy trình thí nghiệm: thực hiện quy trình thí nghiệm công nghệ chế biến kẹo dẻo và phân công các nhóm khác nhau sẽ thực hiện các chế độ thí nghiệm khác nhau để đánh giá ảnh hưởng của các yếu tố đến chất lượng sản phẩm </w:t>
            </w:r>
          </w:p>
          <w:p w:rsidR="00B722FA" w:rsidRPr="00B722FA" w:rsidRDefault="00B722FA" w:rsidP="00B722FA">
            <w:pPr>
              <w:pStyle w:val="ListParagraph"/>
              <w:numPr>
                <w:ilvl w:val="0"/>
                <w:numId w:val="42"/>
              </w:numPr>
              <w:ind w:left="641" w:hanging="357"/>
              <w:jc w:val="both"/>
              <w:rPr>
                <w:lang w:val="nb-NO"/>
              </w:rPr>
            </w:pPr>
            <w:r w:rsidRPr="00B722FA">
              <w:t>Hướng dẫn sinh viên thực hành</w:t>
            </w:r>
          </w:p>
          <w:p w:rsidR="00B722FA" w:rsidRPr="00B722FA" w:rsidRDefault="00B722FA" w:rsidP="00B722FA">
            <w:pPr>
              <w:pStyle w:val="ListParagraph"/>
              <w:numPr>
                <w:ilvl w:val="0"/>
                <w:numId w:val="42"/>
              </w:numPr>
              <w:tabs>
                <w:tab w:val="left" w:pos="698"/>
                <w:tab w:val="left" w:pos="1290"/>
              </w:tabs>
              <w:jc w:val="both"/>
              <w:rPr>
                <w:lang w:val="nb-NO"/>
              </w:rPr>
            </w:pPr>
            <w:r w:rsidRPr="00B722FA">
              <w:rPr>
                <w:lang w:val="nb-NO"/>
              </w:rPr>
              <w:t>Quan sát, kiểm tra và sửa lỗi của sinh viên trong quá trình thí nghiệm</w:t>
            </w:r>
          </w:p>
          <w:p w:rsidR="00B722FA" w:rsidRPr="00B722FA" w:rsidRDefault="00B722FA" w:rsidP="00B722FA">
            <w:pPr>
              <w:tabs>
                <w:tab w:val="left" w:pos="1290"/>
              </w:tabs>
              <w:rPr>
                <w:b/>
                <w:lang w:val="pl-PL"/>
              </w:rPr>
            </w:pPr>
            <w:r w:rsidRPr="00B722FA">
              <w:rPr>
                <w:i/>
              </w:rPr>
              <w:t>- PPGD</w:t>
            </w:r>
            <w:r w:rsidRPr="00B722FA">
              <w:t>:</w:t>
            </w:r>
          </w:p>
          <w:p w:rsidR="00B722FA" w:rsidRPr="00B722FA" w:rsidRDefault="00B722FA" w:rsidP="00B722FA">
            <w:pPr>
              <w:pStyle w:val="ListParagraph"/>
              <w:numPr>
                <w:ilvl w:val="0"/>
                <w:numId w:val="42"/>
              </w:numPr>
              <w:ind w:left="641" w:hanging="357"/>
              <w:jc w:val="both"/>
            </w:pPr>
            <w:r w:rsidRPr="00B722FA">
              <w:t>Thuyết trình</w:t>
            </w:r>
          </w:p>
          <w:p w:rsidR="00B722FA" w:rsidRPr="00B722FA" w:rsidRDefault="00B722FA" w:rsidP="00B722FA">
            <w:pPr>
              <w:pStyle w:val="ListParagraph"/>
              <w:numPr>
                <w:ilvl w:val="0"/>
                <w:numId w:val="42"/>
              </w:numPr>
              <w:ind w:left="641" w:hanging="357"/>
              <w:jc w:val="both"/>
            </w:pPr>
            <w:r w:rsidRPr="00B722FA">
              <w:t>Thảo luận nhóm</w:t>
            </w:r>
          </w:p>
          <w:p w:rsidR="00B722FA" w:rsidRPr="00B722FA" w:rsidRDefault="00B722FA" w:rsidP="00B722FA">
            <w:pPr>
              <w:pStyle w:val="ListParagraph"/>
              <w:numPr>
                <w:ilvl w:val="0"/>
                <w:numId w:val="42"/>
              </w:numPr>
              <w:ind w:left="641" w:hanging="357"/>
              <w:jc w:val="both"/>
            </w:pPr>
            <w:r w:rsidRPr="00B722FA">
              <w:t xml:space="preserve">Làm mẫu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jc w:val="both"/>
              <w:rPr>
                <w:lang w:val="pl-PL"/>
              </w:rPr>
            </w:pPr>
            <w:r w:rsidRPr="00B722FA">
              <w:rPr>
                <w:b/>
                <w:lang w:val="pl-PL"/>
              </w:rPr>
              <w:t xml:space="preserve">B/ Các nội dung cần tự học ở nhà: </w:t>
            </w:r>
            <w:r w:rsidRPr="00B722FA">
              <w:rPr>
                <w:lang w:val="pl-PL"/>
              </w:rPr>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tabs>
                <w:tab w:val="left" w:pos="556"/>
                <w:tab w:val="left" w:leader="dot" w:pos="8505"/>
              </w:tabs>
              <w:jc w:val="both"/>
              <w:rPr>
                <w:lang w:val="pl-PL"/>
              </w:rPr>
            </w:pPr>
            <w:r w:rsidRPr="00B722FA">
              <w:rPr>
                <w:lang w:val="pl-PL"/>
              </w:rPr>
              <w:t xml:space="preserve">- Làm báo cáo thí nghiệm và </w:t>
            </w:r>
            <w:r w:rsidRPr="00B722FA">
              <w:rPr>
                <w:lang w:val="pl-PL"/>
              </w:rPr>
              <w:t>học bài thí nghiệm cho tuần tới</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val="restart"/>
            <w:shd w:val="clear" w:color="FFFF00" w:fill="FFFFFF"/>
          </w:tcPr>
          <w:p w:rsidR="00B722FA" w:rsidRPr="00B722FA" w:rsidRDefault="00B722FA" w:rsidP="00B722FA">
            <w:pPr>
              <w:jc w:val="center"/>
              <w:rPr>
                <w:bCs/>
                <w:lang w:val="de-DE"/>
              </w:rPr>
            </w:pPr>
            <w:r>
              <w:rPr>
                <w:bCs/>
                <w:lang w:val="de-DE"/>
              </w:rPr>
              <w:t>11-12</w:t>
            </w:r>
          </w:p>
        </w:tc>
        <w:tc>
          <w:tcPr>
            <w:tcW w:w="3768" w:type="pct"/>
            <w:shd w:val="clear" w:color="FFFF00" w:fill="FFFFFF"/>
          </w:tcPr>
          <w:p w:rsidR="00B722FA" w:rsidRPr="00B722FA" w:rsidRDefault="00B722FA" w:rsidP="00B722FA">
            <w:pPr>
              <w:pStyle w:val="ListParagraph"/>
              <w:tabs>
                <w:tab w:val="left" w:pos="1290"/>
              </w:tabs>
              <w:ind w:left="0"/>
              <w:jc w:val="both"/>
              <w:rPr>
                <w:b/>
                <w:color w:val="0000FF"/>
              </w:rPr>
            </w:pPr>
            <w:r w:rsidRPr="00B722FA">
              <w:rPr>
                <w:b/>
                <w:color w:val="0000FF"/>
              </w:rPr>
              <w:t xml:space="preserve">Bài 7: Công nghệ chế biến kẹo cứng </w:t>
            </w:r>
            <w:r w:rsidRPr="00B722FA">
              <w:rPr>
                <w:i/>
                <w:color w:val="0000FF"/>
              </w:rPr>
              <w:t xml:space="preserve"> </w:t>
            </w:r>
          </w:p>
        </w:tc>
        <w:tc>
          <w:tcPr>
            <w:tcW w:w="738" w:type="pct"/>
            <w:vMerge w:val="restart"/>
            <w:shd w:val="clear" w:color="FFFF00" w:fill="FFFFFF"/>
          </w:tcPr>
          <w:p w:rsidR="003C2568" w:rsidRDefault="003C2568" w:rsidP="003C2568">
            <w:pPr>
              <w:jc w:val="center"/>
              <w:rPr>
                <w:bCs/>
                <w:lang w:val="de-DE"/>
              </w:rPr>
            </w:pPr>
            <w:r>
              <w:rPr>
                <w:bCs/>
                <w:lang w:val="de-DE"/>
              </w:rPr>
              <w:t>G1.1-G1.3</w:t>
            </w:r>
          </w:p>
          <w:p w:rsidR="00B722FA" w:rsidRPr="00B722FA" w:rsidRDefault="003C2568" w:rsidP="003C2568">
            <w:pPr>
              <w:rPr>
                <w:bCs/>
                <w:lang w:val="de-DE"/>
              </w:rPr>
            </w:pPr>
            <w:r>
              <w:rPr>
                <w:bCs/>
                <w:lang w:val="de-DE"/>
              </w:rPr>
              <w:t>G2.1-G2.2</w:t>
            </w: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rPr>
                <w:b/>
              </w:rPr>
            </w:pPr>
            <w:r w:rsidRPr="00B722FA">
              <w:rPr>
                <w:b/>
              </w:rPr>
              <w:t xml:space="preserve">A/ Nội dung và PPGD trên lớp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jc w:val="both"/>
              <w:rPr>
                <w:lang w:val="pl-PL"/>
              </w:rPr>
            </w:pPr>
            <w:r w:rsidRPr="00B722FA">
              <w:rPr>
                <w:i/>
                <w:lang w:val="pl-PL"/>
              </w:rPr>
              <w:t>- Các nội dung GD trên lớp</w:t>
            </w:r>
            <w:r w:rsidRPr="00B722FA">
              <w:rPr>
                <w:lang w:val="pl-PL"/>
              </w:rPr>
              <w:t xml:space="preserve">:  </w:t>
            </w:r>
          </w:p>
          <w:p w:rsidR="00B722FA" w:rsidRPr="00B722FA" w:rsidRDefault="00B722FA" w:rsidP="00B722FA">
            <w:pPr>
              <w:pStyle w:val="ListParagraph"/>
              <w:numPr>
                <w:ilvl w:val="0"/>
                <w:numId w:val="42"/>
              </w:numPr>
              <w:tabs>
                <w:tab w:val="left" w:pos="698"/>
                <w:tab w:val="left" w:pos="1290"/>
              </w:tabs>
              <w:jc w:val="both"/>
              <w:rPr>
                <w:lang w:val="pl-PL"/>
              </w:rPr>
            </w:pPr>
            <w:r w:rsidRPr="00B722FA">
              <w:rPr>
                <w:lang w:val="pl-PL"/>
              </w:rPr>
              <w:t xml:space="preserve">Kiểm tra bài về kiến thức về lý thuyết công nghệ chế biến kẹo cứng: nguyên liệu, quy trình công nghệ và đánh giá chất lượng sản phẩm đã được trình bày trong tài liệu thí nghiệm (sinh viên đọc bài ở nhà trước và trả lời các câu hỏi đã được đưa ra) </w:t>
            </w:r>
          </w:p>
          <w:p w:rsidR="00B722FA" w:rsidRPr="00B722FA" w:rsidRDefault="00B722FA" w:rsidP="00B722FA">
            <w:pPr>
              <w:pStyle w:val="ListParagraph"/>
              <w:numPr>
                <w:ilvl w:val="0"/>
                <w:numId w:val="42"/>
              </w:numPr>
              <w:tabs>
                <w:tab w:val="left" w:pos="698"/>
                <w:tab w:val="left" w:pos="1290"/>
              </w:tabs>
              <w:jc w:val="both"/>
            </w:pPr>
            <w:r w:rsidRPr="00B722FA">
              <w:t xml:space="preserve">Tóm tắt lại về phần kiến thức cũ </w:t>
            </w:r>
          </w:p>
          <w:p w:rsidR="00B722FA" w:rsidRPr="00B722FA" w:rsidRDefault="00B722FA" w:rsidP="00B722FA">
            <w:pPr>
              <w:pStyle w:val="ListParagraph"/>
              <w:numPr>
                <w:ilvl w:val="0"/>
                <w:numId w:val="42"/>
              </w:numPr>
              <w:tabs>
                <w:tab w:val="left" w:pos="698"/>
                <w:tab w:val="left" w:pos="1290"/>
              </w:tabs>
              <w:jc w:val="both"/>
            </w:pPr>
            <w:r w:rsidRPr="00B722FA">
              <w:t xml:space="preserve">Quy trình thí nghiệm: thực hiện quy trình thí nghiệm công nghệ chế biến kẹo cứng và phân công các nhóm khác nhau sẽ thực hiện các chế độ thí nghiệm khác nhau để đánh giá ảnh hưởng của các yếu tố đến chất lượng sản phẩm </w:t>
            </w:r>
          </w:p>
          <w:p w:rsidR="00B722FA" w:rsidRPr="00B722FA" w:rsidRDefault="00B722FA" w:rsidP="00B722FA">
            <w:pPr>
              <w:pStyle w:val="ListParagraph"/>
              <w:numPr>
                <w:ilvl w:val="0"/>
                <w:numId w:val="42"/>
              </w:numPr>
              <w:ind w:left="641" w:hanging="357"/>
              <w:jc w:val="both"/>
              <w:rPr>
                <w:lang w:val="nb-NO"/>
              </w:rPr>
            </w:pPr>
            <w:r w:rsidRPr="00B722FA">
              <w:t>Hướng dẫn sinh viên thực hành</w:t>
            </w:r>
          </w:p>
          <w:p w:rsidR="00B722FA" w:rsidRPr="00B722FA" w:rsidRDefault="00B722FA" w:rsidP="00B722FA">
            <w:pPr>
              <w:pStyle w:val="ListParagraph"/>
              <w:numPr>
                <w:ilvl w:val="0"/>
                <w:numId w:val="42"/>
              </w:numPr>
              <w:tabs>
                <w:tab w:val="left" w:pos="698"/>
                <w:tab w:val="left" w:pos="1290"/>
              </w:tabs>
              <w:jc w:val="both"/>
              <w:rPr>
                <w:lang w:val="nb-NO"/>
              </w:rPr>
            </w:pPr>
            <w:r w:rsidRPr="00B722FA">
              <w:rPr>
                <w:lang w:val="nb-NO"/>
              </w:rPr>
              <w:t xml:space="preserve">Quan sát, kiểm tra và sửa lỗi của sinh viên trong quá trình thí nghiệm. </w:t>
            </w:r>
          </w:p>
          <w:p w:rsidR="00B722FA" w:rsidRPr="00B722FA" w:rsidRDefault="00B722FA" w:rsidP="00B722FA">
            <w:pPr>
              <w:tabs>
                <w:tab w:val="left" w:pos="1290"/>
              </w:tabs>
              <w:rPr>
                <w:b/>
                <w:lang w:val="pl-PL"/>
              </w:rPr>
            </w:pPr>
            <w:r w:rsidRPr="00B722FA">
              <w:rPr>
                <w:i/>
              </w:rPr>
              <w:lastRenderedPageBreak/>
              <w:t>- PPGD</w:t>
            </w:r>
            <w:r w:rsidRPr="00B722FA">
              <w:t>:</w:t>
            </w:r>
          </w:p>
          <w:p w:rsidR="00B722FA" w:rsidRPr="00B722FA" w:rsidRDefault="00B722FA" w:rsidP="00B722FA">
            <w:pPr>
              <w:pStyle w:val="ListParagraph"/>
              <w:numPr>
                <w:ilvl w:val="0"/>
                <w:numId w:val="42"/>
              </w:numPr>
              <w:ind w:left="641" w:hanging="357"/>
              <w:jc w:val="both"/>
            </w:pPr>
            <w:r w:rsidRPr="00B722FA">
              <w:t>Thuyết trình</w:t>
            </w:r>
          </w:p>
          <w:p w:rsidR="00B722FA" w:rsidRPr="00B722FA" w:rsidRDefault="00B722FA" w:rsidP="00B722FA">
            <w:pPr>
              <w:pStyle w:val="ListParagraph"/>
              <w:numPr>
                <w:ilvl w:val="0"/>
                <w:numId w:val="42"/>
              </w:numPr>
              <w:ind w:left="641" w:hanging="357"/>
              <w:jc w:val="both"/>
            </w:pPr>
            <w:r w:rsidRPr="00B722FA">
              <w:t>Thảo luận nhóm</w:t>
            </w:r>
          </w:p>
          <w:p w:rsidR="00B722FA" w:rsidRPr="00B722FA" w:rsidRDefault="00B722FA" w:rsidP="00B722FA">
            <w:pPr>
              <w:pStyle w:val="ListParagraph"/>
              <w:numPr>
                <w:ilvl w:val="0"/>
                <w:numId w:val="42"/>
              </w:numPr>
              <w:ind w:left="641" w:hanging="357"/>
              <w:jc w:val="both"/>
            </w:pPr>
            <w:r w:rsidRPr="00B722FA">
              <w:t xml:space="preserve">Làm mẫu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jc w:val="both"/>
              <w:rPr>
                <w:lang w:val="pl-PL"/>
              </w:rPr>
            </w:pPr>
            <w:r w:rsidRPr="00B722FA">
              <w:rPr>
                <w:b/>
                <w:lang w:val="pl-PL"/>
              </w:rPr>
              <w:t xml:space="preserve">B/ Các nội dung cần tự học ở nhà: </w:t>
            </w:r>
            <w:r w:rsidRPr="00B722FA">
              <w:rPr>
                <w:lang w:val="pl-PL"/>
              </w:rPr>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tabs>
                <w:tab w:val="left" w:pos="556"/>
                <w:tab w:val="left" w:leader="dot" w:pos="8505"/>
              </w:tabs>
              <w:jc w:val="both"/>
              <w:rPr>
                <w:lang w:val="pl-PL"/>
              </w:rPr>
            </w:pPr>
            <w:r w:rsidRPr="00B722FA">
              <w:rPr>
                <w:lang w:val="pl-PL"/>
              </w:rPr>
              <w:t>- Làm báo cáo thí nghiệm và h</w:t>
            </w:r>
            <w:r w:rsidRPr="00B722FA">
              <w:rPr>
                <w:lang w:val="pl-PL"/>
              </w:rPr>
              <w:t>ọc bài thí nghiệm cho tuần tới</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val="restart"/>
            <w:shd w:val="clear" w:color="FFFF00" w:fill="FFFFFF"/>
          </w:tcPr>
          <w:p w:rsidR="00B722FA" w:rsidRPr="00B722FA" w:rsidRDefault="00B722FA" w:rsidP="00B722FA">
            <w:pPr>
              <w:jc w:val="center"/>
              <w:rPr>
                <w:bCs/>
                <w:lang w:val="de-DE"/>
              </w:rPr>
            </w:pPr>
            <w:r>
              <w:rPr>
                <w:bCs/>
                <w:lang w:val="de-DE"/>
              </w:rPr>
              <w:t>12</w:t>
            </w:r>
          </w:p>
        </w:tc>
        <w:tc>
          <w:tcPr>
            <w:tcW w:w="3768" w:type="pct"/>
            <w:shd w:val="clear" w:color="FFFF00" w:fill="FFFFFF"/>
          </w:tcPr>
          <w:p w:rsidR="00B722FA" w:rsidRPr="00B722FA" w:rsidRDefault="00B722FA" w:rsidP="00B722FA">
            <w:pPr>
              <w:pStyle w:val="ListParagraph"/>
              <w:tabs>
                <w:tab w:val="left" w:pos="1290"/>
              </w:tabs>
              <w:ind w:left="0"/>
              <w:jc w:val="both"/>
              <w:rPr>
                <w:b/>
                <w:color w:val="0000FF"/>
                <w:lang w:val="pl-PL"/>
              </w:rPr>
            </w:pPr>
            <w:r w:rsidRPr="00B722FA">
              <w:rPr>
                <w:b/>
                <w:color w:val="0000FF"/>
                <w:lang w:val="pl-PL"/>
              </w:rPr>
              <w:t xml:space="preserve">Bài 8: Báo cáo kết quả thí nghiệm  </w:t>
            </w:r>
            <w:r w:rsidRPr="00B722FA">
              <w:rPr>
                <w:i/>
                <w:color w:val="0000FF"/>
                <w:lang w:val="pl-PL"/>
              </w:rPr>
              <w:t xml:space="preserve"> </w:t>
            </w:r>
          </w:p>
        </w:tc>
        <w:tc>
          <w:tcPr>
            <w:tcW w:w="738" w:type="pct"/>
            <w:vMerge w:val="restart"/>
            <w:shd w:val="clear" w:color="FFFF00" w:fill="FFFFFF"/>
          </w:tcPr>
          <w:p w:rsidR="003C2568" w:rsidRDefault="003C2568" w:rsidP="003C2568">
            <w:pPr>
              <w:jc w:val="center"/>
              <w:rPr>
                <w:bCs/>
                <w:lang w:val="de-DE"/>
              </w:rPr>
            </w:pPr>
            <w:r>
              <w:rPr>
                <w:bCs/>
                <w:lang w:val="de-DE"/>
              </w:rPr>
              <w:t>G1.1-G1.3</w:t>
            </w:r>
          </w:p>
          <w:p w:rsidR="00B722FA" w:rsidRPr="00B722FA" w:rsidRDefault="003C2568" w:rsidP="003C2568">
            <w:pPr>
              <w:rPr>
                <w:bCs/>
                <w:lang w:val="de-DE"/>
              </w:rPr>
            </w:pPr>
            <w:r>
              <w:rPr>
                <w:bCs/>
                <w:lang w:val="de-DE"/>
              </w:rPr>
              <w:t>G2.1-G2.2</w:t>
            </w: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rPr>
                <w:b/>
                <w:lang w:val="pl-PL"/>
              </w:rPr>
            </w:pPr>
            <w:r w:rsidRPr="00B722FA">
              <w:rPr>
                <w:b/>
              </w:rPr>
              <w:t xml:space="preserve">A/ Nội dung và PPGD trên lớp </w:t>
            </w:r>
            <w:r w:rsidRPr="00B722FA">
              <w:t xml:space="preserve"> </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jc w:val="both"/>
              <w:rPr>
                <w:lang w:val="pl-PL"/>
              </w:rPr>
            </w:pPr>
            <w:r w:rsidRPr="00B722FA">
              <w:rPr>
                <w:i/>
                <w:lang w:val="pl-PL"/>
              </w:rPr>
              <w:t>- Các nội dung GD trên lớp</w:t>
            </w:r>
            <w:r w:rsidRPr="00B722FA">
              <w:rPr>
                <w:lang w:val="pl-PL"/>
              </w:rPr>
              <w:t xml:space="preserve">:  </w:t>
            </w:r>
          </w:p>
          <w:p w:rsidR="00B722FA" w:rsidRPr="00B722FA" w:rsidRDefault="00B722FA" w:rsidP="00B722FA">
            <w:pPr>
              <w:pStyle w:val="ListParagraph"/>
              <w:numPr>
                <w:ilvl w:val="0"/>
                <w:numId w:val="42"/>
              </w:numPr>
              <w:ind w:left="641" w:hanging="357"/>
              <w:jc w:val="both"/>
              <w:rPr>
                <w:lang w:val="nb-NO"/>
              </w:rPr>
            </w:pPr>
            <w:r w:rsidRPr="00B722FA">
              <w:rPr>
                <w:lang w:val="nb-NO"/>
              </w:rPr>
              <w:t xml:space="preserve">Các nhóm báo cáo kết quả thí nghiệm đã đạt được ở từng bài và so sánh kết quả giữa các chế độ thí nghiệm của các nhóm, bàn luận và giải thích. </w:t>
            </w:r>
          </w:p>
          <w:p w:rsidR="00B722FA" w:rsidRPr="00B722FA" w:rsidRDefault="00B722FA" w:rsidP="00B722FA">
            <w:pPr>
              <w:tabs>
                <w:tab w:val="left" w:pos="1290"/>
              </w:tabs>
              <w:rPr>
                <w:b/>
                <w:lang w:val="pl-PL"/>
              </w:rPr>
            </w:pPr>
            <w:r w:rsidRPr="00B722FA">
              <w:rPr>
                <w:i/>
              </w:rPr>
              <w:t>- PPGD</w:t>
            </w:r>
            <w:r w:rsidRPr="00B722FA">
              <w:t>:</w:t>
            </w:r>
          </w:p>
          <w:p w:rsidR="00B722FA" w:rsidRPr="00B722FA" w:rsidRDefault="00B722FA" w:rsidP="00B722FA">
            <w:pPr>
              <w:pStyle w:val="ListParagraph"/>
              <w:numPr>
                <w:ilvl w:val="0"/>
                <w:numId w:val="42"/>
              </w:numPr>
              <w:ind w:left="641" w:hanging="357"/>
              <w:jc w:val="both"/>
              <w:rPr>
                <w:lang w:val="pl-PL"/>
              </w:rPr>
            </w:pPr>
            <w:r w:rsidRPr="00B722FA">
              <w:rPr>
                <w:lang w:val="pl-PL"/>
              </w:rPr>
              <w:t>Thảo luận nhóm, báo cáo bằng power point</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pStyle w:val="ListParagraph"/>
              <w:tabs>
                <w:tab w:val="left" w:pos="1290"/>
              </w:tabs>
              <w:ind w:left="0"/>
              <w:jc w:val="both"/>
            </w:pPr>
            <w:r w:rsidRPr="00B722FA">
              <w:rPr>
                <w:b/>
              </w:rPr>
              <w:t>B/ Các nội dung cần tự học ở nhà:</w:t>
            </w:r>
          </w:p>
        </w:tc>
        <w:tc>
          <w:tcPr>
            <w:tcW w:w="738" w:type="pct"/>
            <w:vMerge/>
            <w:shd w:val="clear" w:color="FFFF00" w:fill="FFFFFF"/>
          </w:tcPr>
          <w:p w:rsidR="00B722FA" w:rsidRPr="00B722FA" w:rsidRDefault="00B722FA" w:rsidP="00B722FA">
            <w:pPr>
              <w:rPr>
                <w:bCs/>
                <w:lang w:val="de-DE"/>
              </w:rPr>
            </w:pPr>
          </w:p>
        </w:tc>
      </w:tr>
      <w:tr w:rsidR="00B722FA" w:rsidRPr="00B722FA" w:rsidTr="006527A8">
        <w:tc>
          <w:tcPr>
            <w:tcW w:w="494" w:type="pct"/>
            <w:vMerge/>
            <w:shd w:val="clear" w:color="FFFF00" w:fill="FFFFFF"/>
          </w:tcPr>
          <w:p w:rsidR="00B722FA" w:rsidRPr="00B722FA" w:rsidRDefault="00B722FA" w:rsidP="00B722FA">
            <w:pPr>
              <w:jc w:val="center"/>
              <w:rPr>
                <w:bCs/>
                <w:lang w:val="de-DE"/>
              </w:rPr>
            </w:pPr>
          </w:p>
        </w:tc>
        <w:tc>
          <w:tcPr>
            <w:tcW w:w="3768" w:type="pct"/>
            <w:shd w:val="clear" w:color="FFFF00" w:fill="FFFFFF"/>
          </w:tcPr>
          <w:p w:rsidR="00B722FA" w:rsidRPr="00B722FA" w:rsidRDefault="00B722FA" w:rsidP="00B722FA">
            <w:pPr>
              <w:numPr>
                <w:ilvl w:val="0"/>
                <w:numId w:val="42"/>
              </w:numPr>
              <w:tabs>
                <w:tab w:val="left" w:pos="556"/>
                <w:tab w:val="left" w:leader="dot" w:pos="8505"/>
              </w:tabs>
              <w:jc w:val="both"/>
              <w:rPr>
                <w:lang w:val="pl-PL"/>
              </w:rPr>
            </w:pPr>
            <w:r w:rsidRPr="00B722FA">
              <w:rPr>
                <w:lang w:val="pl-PL"/>
              </w:rPr>
              <w:t>Làm báo cáo thí nghiệm và học bài thi</w:t>
            </w:r>
          </w:p>
        </w:tc>
        <w:tc>
          <w:tcPr>
            <w:tcW w:w="738" w:type="pct"/>
            <w:vMerge/>
            <w:shd w:val="clear" w:color="FFFF00" w:fill="FFFFFF"/>
          </w:tcPr>
          <w:p w:rsidR="00B722FA" w:rsidRPr="00B722FA" w:rsidRDefault="00B722FA" w:rsidP="00B722FA">
            <w:pPr>
              <w:rPr>
                <w:bCs/>
                <w:lang w:val="de-DE"/>
              </w:rPr>
            </w:pPr>
          </w:p>
        </w:tc>
      </w:tr>
    </w:tbl>
    <w:p w:rsidR="002316C9" w:rsidRDefault="002316C9" w:rsidP="002316C9">
      <w:pPr>
        <w:tabs>
          <w:tab w:val="left" w:pos="567"/>
          <w:tab w:val="left" w:pos="5954"/>
        </w:tabs>
        <w:spacing w:before="60" w:after="60"/>
        <w:jc w:val="both"/>
        <w:rPr>
          <w:b/>
          <w:bCs/>
        </w:rPr>
      </w:pPr>
    </w:p>
    <w:p w:rsidR="002316C9" w:rsidRDefault="002316C9" w:rsidP="00014DD9">
      <w:pPr>
        <w:numPr>
          <w:ilvl w:val="0"/>
          <w:numId w:val="1"/>
        </w:numPr>
        <w:tabs>
          <w:tab w:val="left" w:pos="567"/>
          <w:tab w:val="left" w:pos="5954"/>
        </w:tabs>
        <w:spacing w:before="60" w:after="60"/>
        <w:ind w:hanging="720"/>
        <w:jc w:val="both"/>
        <w:rPr>
          <w:b/>
          <w:bCs/>
        </w:rPr>
      </w:pPr>
      <w:r w:rsidRPr="008A4D99">
        <w:rPr>
          <w:b/>
          <w:bCs/>
        </w:rPr>
        <w:t>Đạo đức khoa học:</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 xml:space="preserve">Ngày phê duyệt lần đầu: </w:t>
      </w:r>
    </w:p>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Cấp phê duyệt:</w:t>
      </w:r>
    </w:p>
    <w:tbl>
      <w:tblPr>
        <w:tblW w:w="0" w:type="auto"/>
        <w:jc w:val="right"/>
        <w:tblLook w:val="04A0"/>
      </w:tblPr>
      <w:tblGrid>
        <w:gridCol w:w="3212"/>
        <w:gridCol w:w="3212"/>
        <w:gridCol w:w="3205"/>
      </w:tblGrid>
      <w:tr w:rsidR="002316C9" w:rsidRPr="0093555E" w:rsidTr="00063F9F">
        <w:trPr>
          <w:jc w:val="right"/>
        </w:trPr>
        <w:tc>
          <w:tcPr>
            <w:tcW w:w="3312" w:type="dxa"/>
          </w:tcPr>
          <w:p w:rsidR="002316C9" w:rsidRPr="0093555E" w:rsidRDefault="002316C9" w:rsidP="00063F9F">
            <w:pPr>
              <w:spacing w:before="60" w:after="60"/>
              <w:jc w:val="center"/>
              <w:rPr>
                <w:b/>
                <w:bCs/>
              </w:rPr>
            </w:pPr>
            <w:r w:rsidRPr="0093555E">
              <w:rPr>
                <w:b/>
                <w:bCs/>
              </w:rPr>
              <w:t>Trưởng khoa</w:t>
            </w:r>
          </w:p>
        </w:tc>
        <w:tc>
          <w:tcPr>
            <w:tcW w:w="3312" w:type="dxa"/>
          </w:tcPr>
          <w:p w:rsidR="002316C9" w:rsidRPr="0093555E" w:rsidRDefault="002316C9" w:rsidP="00EE11F2">
            <w:pPr>
              <w:spacing w:before="60" w:after="60"/>
              <w:jc w:val="center"/>
              <w:rPr>
                <w:b/>
                <w:bCs/>
              </w:rPr>
            </w:pPr>
            <w:r w:rsidRPr="0093555E">
              <w:rPr>
                <w:b/>
                <w:bCs/>
              </w:rPr>
              <w:t>Trưởng B</w:t>
            </w:r>
            <w:r w:rsidR="00EE11F2">
              <w:rPr>
                <w:b/>
                <w:bCs/>
              </w:rPr>
              <w:t>ộ môn</w:t>
            </w:r>
          </w:p>
        </w:tc>
        <w:tc>
          <w:tcPr>
            <w:tcW w:w="3312" w:type="dxa"/>
          </w:tcPr>
          <w:p w:rsidR="002316C9" w:rsidRPr="0093555E" w:rsidRDefault="00EE11F2" w:rsidP="00063F9F">
            <w:pPr>
              <w:spacing w:before="60" w:after="60"/>
              <w:jc w:val="center"/>
              <w:rPr>
                <w:b/>
                <w:bCs/>
              </w:rPr>
            </w:pPr>
            <w:r>
              <w:rPr>
                <w:b/>
                <w:bCs/>
              </w:rPr>
              <w:t>Người</w:t>
            </w:r>
            <w:r w:rsidR="002316C9" w:rsidRPr="0093555E">
              <w:rPr>
                <w:b/>
                <w:bCs/>
              </w:rPr>
              <w:t xml:space="preserve"> biên soạn</w:t>
            </w:r>
          </w:p>
        </w:tc>
      </w:tr>
      <w:tr w:rsidR="002316C9" w:rsidRPr="0093555E" w:rsidTr="00063F9F">
        <w:trPr>
          <w:jc w:val="right"/>
        </w:trPr>
        <w:tc>
          <w:tcPr>
            <w:tcW w:w="3312" w:type="dxa"/>
          </w:tcPr>
          <w:p w:rsidR="002316C9" w:rsidRDefault="002316C9" w:rsidP="00063F9F">
            <w:pPr>
              <w:spacing w:before="60" w:after="60"/>
              <w:jc w:val="center"/>
              <w:rPr>
                <w:b/>
                <w:bCs/>
              </w:rPr>
            </w:pPr>
          </w:p>
          <w:p w:rsidR="002316C9" w:rsidRDefault="002316C9" w:rsidP="00063F9F">
            <w:pPr>
              <w:spacing w:before="60" w:after="60"/>
              <w:jc w:val="center"/>
              <w:rPr>
                <w:b/>
                <w:bCs/>
              </w:rPr>
            </w:pPr>
          </w:p>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r>
    </w:tbl>
    <w:p w:rsidR="002316C9" w:rsidRPr="008A4D99" w:rsidRDefault="002316C9" w:rsidP="00014DD9">
      <w:pPr>
        <w:numPr>
          <w:ilvl w:val="0"/>
          <w:numId w:val="1"/>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2316C9" w:rsidRPr="008A4D99" w:rsidTr="00063F9F">
        <w:tc>
          <w:tcPr>
            <w:tcW w:w="7128" w:type="dxa"/>
          </w:tcPr>
          <w:p w:rsidR="002316C9" w:rsidRPr="008A4D99" w:rsidRDefault="002316C9" w:rsidP="00063F9F">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rsidR="002316C9" w:rsidRPr="008A4D99" w:rsidRDefault="002316C9" w:rsidP="00063F9F">
            <w:pPr>
              <w:spacing w:before="60" w:after="60"/>
              <w:jc w:val="both"/>
              <w:rPr>
                <w:bCs/>
              </w:rPr>
            </w:pPr>
          </w:p>
        </w:tc>
        <w:tc>
          <w:tcPr>
            <w:tcW w:w="2340" w:type="dxa"/>
          </w:tcPr>
          <w:p w:rsidR="002316C9" w:rsidRPr="008A4D99" w:rsidRDefault="002316C9" w:rsidP="00063F9F">
            <w:pPr>
              <w:spacing w:before="60" w:after="60"/>
              <w:jc w:val="both"/>
              <w:rPr>
                <w:bCs/>
              </w:rPr>
            </w:pPr>
            <w:r w:rsidRPr="008A4D99">
              <w:rPr>
                <w:b/>
                <w:bCs/>
              </w:rPr>
              <w:t>&lt;</w:t>
            </w:r>
            <w:r w:rsidRPr="008A4D99">
              <w:rPr>
                <w:bCs/>
              </w:rPr>
              <w:t>người cập nhật ký và ghi rõ họ tên)</w:t>
            </w:r>
          </w:p>
          <w:p w:rsidR="002316C9" w:rsidRPr="008A4D99" w:rsidRDefault="002316C9" w:rsidP="00063F9F">
            <w:pPr>
              <w:spacing w:before="60" w:after="60"/>
              <w:jc w:val="both"/>
              <w:rPr>
                <w:bCs/>
              </w:rPr>
            </w:pPr>
          </w:p>
          <w:p w:rsidR="002316C9" w:rsidRPr="008A4D99" w:rsidRDefault="00EE11F2" w:rsidP="00EE11F2">
            <w:pPr>
              <w:spacing w:before="60" w:after="60"/>
              <w:jc w:val="center"/>
              <w:rPr>
                <w:b/>
                <w:bCs/>
              </w:rPr>
            </w:pPr>
            <w:r>
              <w:rPr>
                <w:bCs/>
              </w:rPr>
              <w:t>T</w:t>
            </w:r>
            <w:r w:rsidR="002316C9" w:rsidRPr="008A4D99">
              <w:rPr>
                <w:bCs/>
              </w:rPr>
              <w:t>rưởng Bộ môn</w:t>
            </w:r>
          </w:p>
        </w:tc>
      </w:tr>
    </w:tbl>
    <w:p w:rsidR="002316C9" w:rsidRPr="008A4D99" w:rsidRDefault="002316C9" w:rsidP="002316C9">
      <w:pPr>
        <w:spacing w:before="60" w:after="60"/>
        <w:jc w:val="both"/>
        <w:rPr>
          <w:b/>
          <w:bCs/>
        </w:rPr>
      </w:pPr>
    </w:p>
    <w:p w:rsidR="002316C9" w:rsidRPr="008D6F83" w:rsidRDefault="002316C9" w:rsidP="002316C9">
      <w:pPr>
        <w:autoSpaceDE w:val="0"/>
        <w:autoSpaceDN w:val="0"/>
        <w:adjustRightInd w:val="0"/>
        <w:spacing w:line="360" w:lineRule="auto"/>
        <w:rPr>
          <w:bCs/>
        </w:rPr>
      </w:pPr>
    </w:p>
    <w:sectPr w:rsidR="002316C9" w:rsidRPr="008D6F83" w:rsidSect="00CE1DB8">
      <w:footerReference w:type="even" r:id="rId8"/>
      <w:footerReference w:type="default" r:id="rId9"/>
      <w:pgSz w:w="11907" w:h="16840" w:code="9"/>
      <w:pgMar w:top="1247" w:right="1247" w:bottom="124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E2D" w:rsidRDefault="00AC1E2D">
      <w:r>
        <w:separator/>
      </w:r>
    </w:p>
  </w:endnote>
  <w:endnote w:type="continuationSeparator" w:id="1">
    <w:p w:rsidR="00AC1E2D" w:rsidRDefault="00AC1E2D">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63" w:rsidRDefault="00982DFC" w:rsidP="009501EC">
    <w:pPr>
      <w:pStyle w:val="Footer"/>
      <w:framePr w:wrap="around" w:vAnchor="text" w:hAnchor="margin" w:xAlign="center" w:y="1"/>
      <w:rPr>
        <w:rStyle w:val="PageNumber"/>
      </w:rPr>
    </w:pPr>
    <w:r>
      <w:rPr>
        <w:rStyle w:val="PageNumber"/>
      </w:rPr>
      <w:fldChar w:fldCharType="begin"/>
    </w:r>
    <w:r w:rsidR="004A5C63">
      <w:rPr>
        <w:rStyle w:val="PageNumber"/>
      </w:rPr>
      <w:instrText xml:space="preserve">PAGE  </w:instrText>
    </w:r>
    <w:r>
      <w:rPr>
        <w:rStyle w:val="PageNumber"/>
      </w:rPr>
      <w:fldChar w:fldCharType="end"/>
    </w:r>
  </w:p>
  <w:p w:rsidR="004A5C63" w:rsidRDefault="004A5C63" w:rsidP="00C576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63" w:rsidRDefault="00982DFC" w:rsidP="00736C92">
    <w:pPr>
      <w:pStyle w:val="Footer"/>
      <w:framePr w:wrap="around" w:vAnchor="text" w:hAnchor="margin" w:xAlign="center" w:y="1"/>
      <w:rPr>
        <w:rStyle w:val="PageNumber"/>
      </w:rPr>
    </w:pPr>
    <w:r>
      <w:rPr>
        <w:rStyle w:val="PageNumber"/>
      </w:rPr>
      <w:fldChar w:fldCharType="begin"/>
    </w:r>
    <w:r w:rsidR="004A5C63">
      <w:rPr>
        <w:rStyle w:val="PageNumber"/>
      </w:rPr>
      <w:instrText xml:space="preserve">PAGE  </w:instrText>
    </w:r>
    <w:r>
      <w:rPr>
        <w:rStyle w:val="PageNumber"/>
      </w:rPr>
      <w:fldChar w:fldCharType="separate"/>
    </w:r>
    <w:r w:rsidR="003C2568">
      <w:rPr>
        <w:rStyle w:val="PageNumber"/>
        <w:noProof/>
      </w:rPr>
      <w:t>1</w:t>
    </w:r>
    <w:r>
      <w:rPr>
        <w:rStyle w:val="PageNumber"/>
      </w:rPr>
      <w:fldChar w:fldCharType="end"/>
    </w:r>
  </w:p>
  <w:p w:rsidR="004A5C63" w:rsidRDefault="004A5C63" w:rsidP="00C576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E2D" w:rsidRDefault="00AC1E2D">
      <w:r>
        <w:separator/>
      </w:r>
    </w:p>
  </w:footnote>
  <w:footnote w:type="continuationSeparator" w:id="1">
    <w:p w:rsidR="00AC1E2D" w:rsidRDefault="00AC1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396"/>
    <w:multiLevelType w:val="hybridMultilevel"/>
    <w:tmpl w:val="228A4B02"/>
    <w:lvl w:ilvl="0" w:tplc="35767A2A">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04E7429F"/>
    <w:multiLevelType w:val="hybridMultilevel"/>
    <w:tmpl w:val="30B02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4E0802"/>
    <w:multiLevelType w:val="hybridMultilevel"/>
    <w:tmpl w:val="CF6AA2BC"/>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4379"/>
    <w:multiLevelType w:val="hybridMultilevel"/>
    <w:tmpl w:val="70BE8C4E"/>
    <w:lvl w:ilvl="0" w:tplc="35767A2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02B23"/>
    <w:multiLevelType w:val="hybridMultilevel"/>
    <w:tmpl w:val="2E12F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28C5"/>
    <w:multiLevelType w:val="hybridMultilevel"/>
    <w:tmpl w:val="7EDE920A"/>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7">
    <w:nsid w:val="173F08B3"/>
    <w:multiLevelType w:val="hybridMultilevel"/>
    <w:tmpl w:val="4762DBF4"/>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85F10"/>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E5E405D"/>
    <w:multiLevelType w:val="hybridMultilevel"/>
    <w:tmpl w:val="BF98C0AE"/>
    <w:lvl w:ilvl="0" w:tplc="35767A2A">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F0BDE"/>
    <w:multiLevelType w:val="multilevel"/>
    <w:tmpl w:val="6022624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7163D48"/>
    <w:multiLevelType w:val="hybridMultilevel"/>
    <w:tmpl w:val="2B0A7900"/>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A47E1"/>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69064F"/>
    <w:multiLevelType w:val="hybridMultilevel"/>
    <w:tmpl w:val="8A2AF2B6"/>
    <w:lvl w:ilvl="0" w:tplc="35767A2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0754343"/>
    <w:multiLevelType w:val="multilevel"/>
    <w:tmpl w:val="E2BA797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30C77DF5"/>
    <w:multiLevelType w:val="hybridMultilevel"/>
    <w:tmpl w:val="F62EDA62"/>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1024F"/>
    <w:multiLevelType w:val="multilevel"/>
    <w:tmpl w:val="7E1C9B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7353242"/>
    <w:multiLevelType w:val="hybridMultilevel"/>
    <w:tmpl w:val="D6AAAF42"/>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B2614"/>
    <w:multiLevelType w:val="hybridMultilevel"/>
    <w:tmpl w:val="F704021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9">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nsid w:val="3C572160"/>
    <w:multiLevelType w:val="hybridMultilevel"/>
    <w:tmpl w:val="7D883EE6"/>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9011A"/>
    <w:multiLevelType w:val="hybridMultilevel"/>
    <w:tmpl w:val="F7A07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63453"/>
    <w:multiLevelType w:val="hybridMultilevel"/>
    <w:tmpl w:val="20FCB5FE"/>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3">
    <w:nsid w:val="4FDD178F"/>
    <w:multiLevelType w:val="hybridMultilevel"/>
    <w:tmpl w:val="F4004C02"/>
    <w:lvl w:ilvl="0" w:tplc="04B28868">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3192341"/>
    <w:multiLevelType w:val="hybridMultilevel"/>
    <w:tmpl w:val="457E53D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B04D2"/>
    <w:multiLevelType w:val="multilevel"/>
    <w:tmpl w:val="9AC2884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92A705A"/>
    <w:multiLevelType w:val="hybridMultilevel"/>
    <w:tmpl w:val="128A815E"/>
    <w:lvl w:ilvl="0" w:tplc="E97E0A3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F5B31"/>
    <w:multiLevelType w:val="hybridMultilevel"/>
    <w:tmpl w:val="E824699A"/>
    <w:lvl w:ilvl="0" w:tplc="0409000F">
      <w:start w:val="1"/>
      <w:numFmt w:val="decimal"/>
      <w:lvlText w:val="%1."/>
      <w:lvlJc w:val="left"/>
      <w:pPr>
        <w:ind w:left="928"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720D6"/>
    <w:multiLevelType w:val="hybridMultilevel"/>
    <w:tmpl w:val="C6A8D732"/>
    <w:lvl w:ilvl="0" w:tplc="35767A2A">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1">
    <w:nsid w:val="66103F50"/>
    <w:multiLevelType w:val="hybridMultilevel"/>
    <w:tmpl w:val="71FEA9CA"/>
    <w:lvl w:ilvl="0" w:tplc="04B288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B58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A596D"/>
    <w:multiLevelType w:val="hybridMultilevel"/>
    <w:tmpl w:val="CDB062B4"/>
    <w:lvl w:ilvl="0" w:tplc="116E2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2366A"/>
    <w:multiLevelType w:val="hybridMultilevel"/>
    <w:tmpl w:val="D7182E6A"/>
    <w:lvl w:ilvl="0" w:tplc="0409000F">
      <w:start w:val="1"/>
      <w:numFmt w:val="decimal"/>
      <w:lvlText w:val="%1."/>
      <w:lvlJc w:val="left"/>
      <w:pPr>
        <w:ind w:left="1287" w:hanging="360"/>
      </w:pPr>
    </w:lvl>
    <w:lvl w:ilvl="1" w:tplc="0EFA1398">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9EC14AB"/>
    <w:multiLevelType w:val="hybridMultilevel"/>
    <w:tmpl w:val="39887DE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C575E"/>
    <w:multiLevelType w:val="hybridMultilevel"/>
    <w:tmpl w:val="9F70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760AED"/>
    <w:multiLevelType w:val="hybridMultilevel"/>
    <w:tmpl w:val="DD34A1AC"/>
    <w:lvl w:ilvl="0" w:tplc="0106BD92">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F17F9D"/>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DF32BEB"/>
    <w:multiLevelType w:val="hybridMultilevel"/>
    <w:tmpl w:val="58B0CFB8"/>
    <w:lvl w:ilvl="0" w:tplc="04B2886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5"/>
  </w:num>
  <w:num w:numId="4">
    <w:abstractNumId w:val="16"/>
  </w:num>
  <w:num w:numId="5">
    <w:abstractNumId w:val="32"/>
  </w:num>
  <w:num w:numId="6">
    <w:abstractNumId w:val="8"/>
  </w:num>
  <w:num w:numId="7">
    <w:abstractNumId w:val="12"/>
  </w:num>
  <w:num w:numId="8">
    <w:abstractNumId w:val="40"/>
  </w:num>
  <w:num w:numId="9">
    <w:abstractNumId w:val="10"/>
  </w:num>
  <w:num w:numId="10">
    <w:abstractNumId w:val="35"/>
  </w:num>
  <w:num w:numId="11">
    <w:abstractNumId w:val="27"/>
  </w:num>
  <w:num w:numId="12">
    <w:abstractNumId w:val="13"/>
  </w:num>
  <w:num w:numId="13">
    <w:abstractNumId w:val="37"/>
  </w:num>
  <w:num w:numId="14">
    <w:abstractNumId w:val="31"/>
  </w:num>
  <w:num w:numId="15">
    <w:abstractNumId w:val="7"/>
  </w:num>
  <w:num w:numId="16">
    <w:abstractNumId w:val="17"/>
  </w:num>
  <w:num w:numId="17">
    <w:abstractNumId w:val="11"/>
  </w:num>
  <w:num w:numId="18">
    <w:abstractNumId w:val="4"/>
  </w:num>
  <w:num w:numId="19">
    <w:abstractNumId w:val="33"/>
  </w:num>
  <w:num w:numId="20">
    <w:abstractNumId w:val="19"/>
  </w:num>
  <w:num w:numId="21">
    <w:abstractNumId w:val="26"/>
  </w:num>
  <w:num w:numId="22">
    <w:abstractNumId w:val="5"/>
  </w:num>
  <w:num w:numId="23">
    <w:abstractNumId w:val="3"/>
  </w:num>
  <w:num w:numId="24">
    <w:abstractNumId w:val="1"/>
  </w:num>
  <w:num w:numId="25">
    <w:abstractNumId w:val="28"/>
  </w:num>
  <w:num w:numId="26">
    <w:abstractNumId w:val="30"/>
  </w:num>
  <w:num w:numId="27">
    <w:abstractNumId w:val="0"/>
  </w:num>
  <w:num w:numId="28">
    <w:abstractNumId w:val="24"/>
  </w:num>
  <w:num w:numId="29">
    <w:abstractNumId w:val="18"/>
  </w:num>
  <w:num w:numId="30">
    <w:abstractNumId w:val="20"/>
  </w:num>
  <w:num w:numId="31">
    <w:abstractNumId w:val="21"/>
  </w:num>
  <w:num w:numId="32">
    <w:abstractNumId w:val="38"/>
  </w:num>
  <w:num w:numId="33">
    <w:abstractNumId w:val="41"/>
  </w:num>
  <w:num w:numId="34">
    <w:abstractNumId w:val="9"/>
  </w:num>
  <w:num w:numId="35">
    <w:abstractNumId w:val="22"/>
  </w:num>
  <w:num w:numId="36">
    <w:abstractNumId w:val="6"/>
  </w:num>
  <w:num w:numId="37">
    <w:abstractNumId w:val="34"/>
  </w:num>
  <w:num w:numId="38">
    <w:abstractNumId w:val="2"/>
  </w:num>
  <w:num w:numId="39">
    <w:abstractNumId w:val="23"/>
  </w:num>
  <w:num w:numId="40">
    <w:abstractNumId w:val="15"/>
  </w:num>
  <w:num w:numId="41">
    <w:abstractNumId w:val="14"/>
  </w:num>
  <w:num w:numId="42">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hideSpellingErrors/>
  <w:stylePaneFormatFilter w:val="3F01"/>
  <w:defaultTabStop w:val="720"/>
  <w:characterSpacingControl w:val="doNotCompress"/>
  <w:footnotePr>
    <w:footnote w:id="0"/>
    <w:footnote w:id="1"/>
  </w:footnotePr>
  <w:endnotePr>
    <w:endnote w:id="0"/>
    <w:endnote w:id="1"/>
  </w:endnotePr>
  <w:compat/>
  <w:rsids>
    <w:rsidRoot w:val="004C6AE9"/>
    <w:rsid w:val="00000413"/>
    <w:rsid w:val="00000681"/>
    <w:rsid w:val="000011B8"/>
    <w:rsid w:val="00002380"/>
    <w:rsid w:val="00002B20"/>
    <w:rsid w:val="000034AB"/>
    <w:rsid w:val="000035B2"/>
    <w:rsid w:val="00010115"/>
    <w:rsid w:val="00011044"/>
    <w:rsid w:val="000122E5"/>
    <w:rsid w:val="000136DF"/>
    <w:rsid w:val="0001467D"/>
    <w:rsid w:val="00014DD9"/>
    <w:rsid w:val="00021BC7"/>
    <w:rsid w:val="00022665"/>
    <w:rsid w:val="00022D78"/>
    <w:rsid w:val="00023A4C"/>
    <w:rsid w:val="00024505"/>
    <w:rsid w:val="000255B5"/>
    <w:rsid w:val="00025C43"/>
    <w:rsid w:val="000271C8"/>
    <w:rsid w:val="00032B8B"/>
    <w:rsid w:val="00033A73"/>
    <w:rsid w:val="000437FD"/>
    <w:rsid w:val="000457BB"/>
    <w:rsid w:val="00045A38"/>
    <w:rsid w:val="00047345"/>
    <w:rsid w:val="000501B7"/>
    <w:rsid w:val="000553D9"/>
    <w:rsid w:val="000565CC"/>
    <w:rsid w:val="00060C09"/>
    <w:rsid w:val="00063EAA"/>
    <w:rsid w:val="00063F9F"/>
    <w:rsid w:val="00070148"/>
    <w:rsid w:val="000712D9"/>
    <w:rsid w:val="0007704E"/>
    <w:rsid w:val="00077493"/>
    <w:rsid w:val="00080949"/>
    <w:rsid w:val="000811AC"/>
    <w:rsid w:val="0008128D"/>
    <w:rsid w:val="000816CC"/>
    <w:rsid w:val="00084430"/>
    <w:rsid w:val="00084989"/>
    <w:rsid w:val="00085CD2"/>
    <w:rsid w:val="000939C2"/>
    <w:rsid w:val="000950B2"/>
    <w:rsid w:val="00095CB9"/>
    <w:rsid w:val="000A138F"/>
    <w:rsid w:val="000A17CC"/>
    <w:rsid w:val="000A24E8"/>
    <w:rsid w:val="000A4A8E"/>
    <w:rsid w:val="000A5DAE"/>
    <w:rsid w:val="000A60A7"/>
    <w:rsid w:val="000A785C"/>
    <w:rsid w:val="000B4371"/>
    <w:rsid w:val="000B43ED"/>
    <w:rsid w:val="000B5417"/>
    <w:rsid w:val="000B7EF3"/>
    <w:rsid w:val="000C071D"/>
    <w:rsid w:val="000C24E9"/>
    <w:rsid w:val="000D4939"/>
    <w:rsid w:val="000D73DE"/>
    <w:rsid w:val="000E2D14"/>
    <w:rsid w:val="000E64D5"/>
    <w:rsid w:val="000F1091"/>
    <w:rsid w:val="000F78A6"/>
    <w:rsid w:val="00101DBC"/>
    <w:rsid w:val="00101EDD"/>
    <w:rsid w:val="00103EE5"/>
    <w:rsid w:val="00104B7C"/>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522D"/>
    <w:rsid w:val="001801AE"/>
    <w:rsid w:val="00182878"/>
    <w:rsid w:val="00187139"/>
    <w:rsid w:val="001928A5"/>
    <w:rsid w:val="00193AA3"/>
    <w:rsid w:val="00193D7C"/>
    <w:rsid w:val="00196331"/>
    <w:rsid w:val="00197541"/>
    <w:rsid w:val="001A10A1"/>
    <w:rsid w:val="001A7739"/>
    <w:rsid w:val="001B0BCD"/>
    <w:rsid w:val="001B1CF8"/>
    <w:rsid w:val="001C05E6"/>
    <w:rsid w:val="001C14CD"/>
    <w:rsid w:val="001C1514"/>
    <w:rsid w:val="001C186F"/>
    <w:rsid w:val="001C4DA9"/>
    <w:rsid w:val="001C7B00"/>
    <w:rsid w:val="001D26ED"/>
    <w:rsid w:val="001F2531"/>
    <w:rsid w:val="002008D9"/>
    <w:rsid w:val="00202C52"/>
    <w:rsid w:val="0021035A"/>
    <w:rsid w:val="00211ED3"/>
    <w:rsid w:val="00215349"/>
    <w:rsid w:val="002206AC"/>
    <w:rsid w:val="00222931"/>
    <w:rsid w:val="00224C68"/>
    <w:rsid w:val="00227030"/>
    <w:rsid w:val="00230BD3"/>
    <w:rsid w:val="002316C9"/>
    <w:rsid w:val="0023312A"/>
    <w:rsid w:val="002335CE"/>
    <w:rsid w:val="002374B8"/>
    <w:rsid w:val="00241577"/>
    <w:rsid w:val="00244270"/>
    <w:rsid w:val="002455B3"/>
    <w:rsid w:val="00250BBC"/>
    <w:rsid w:val="00253C77"/>
    <w:rsid w:val="0025460D"/>
    <w:rsid w:val="00267AAD"/>
    <w:rsid w:val="0027228C"/>
    <w:rsid w:val="0027680C"/>
    <w:rsid w:val="0028090E"/>
    <w:rsid w:val="00281B2E"/>
    <w:rsid w:val="00285217"/>
    <w:rsid w:val="00285318"/>
    <w:rsid w:val="00285A8C"/>
    <w:rsid w:val="002878DD"/>
    <w:rsid w:val="00293477"/>
    <w:rsid w:val="0029797D"/>
    <w:rsid w:val="002A11CB"/>
    <w:rsid w:val="002A3DF4"/>
    <w:rsid w:val="002A6137"/>
    <w:rsid w:val="002A7320"/>
    <w:rsid w:val="002B17F2"/>
    <w:rsid w:val="002B5594"/>
    <w:rsid w:val="002C3BB8"/>
    <w:rsid w:val="002C501A"/>
    <w:rsid w:val="002D0DAE"/>
    <w:rsid w:val="002D2B5B"/>
    <w:rsid w:val="002D4489"/>
    <w:rsid w:val="002D7C6B"/>
    <w:rsid w:val="002E3161"/>
    <w:rsid w:val="002F24E6"/>
    <w:rsid w:val="002F2AB9"/>
    <w:rsid w:val="002F73F5"/>
    <w:rsid w:val="002F7737"/>
    <w:rsid w:val="003000FC"/>
    <w:rsid w:val="003018B2"/>
    <w:rsid w:val="0030415C"/>
    <w:rsid w:val="0030477F"/>
    <w:rsid w:val="00306007"/>
    <w:rsid w:val="003068A1"/>
    <w:rsid w:val="00307288"/>
    <w:rsid w:val="00307568"/>
    <w:rsid w:val="00307BD1"/>
    <w:rsid w:val="00307E2F"/>
    <w:rsid w:val="00311B9D"/>
    <w:rsid w:val="00312FB5"/>
    <w:rsid w:val="00317DBA"/>
    <w:rsid w:val="00325265"/>
    <w:rsid w:val="00327B13"/>
    <w:rsid w:val="00332929"/>
    <w:rsid w:val="00340322"/>
    <w:rsid w:val="0034400F"/>
    <w:rsid w:val="003461B7"/>
    <w:rsid w:val="003469BD"/>
    <w:rsid w:val="0035356B"/>
    <w:rsid w:val="003541BF"/>
    <w:rsid w:val="00356C26"/>
    <w:rsid w:val="00362ADF"/>
    <w:rsid w:val="00367462"/>
    <w:rsid w:val="00375FE7"/>
    <w:rsid w:val="00380BDA"/>
    <w:rsid w:val="00381E5E"/>
    <w:rsid w:val="0039426D"/>
    <w:rsid w:val="003950F2"/>
    <w:rsid w:val="00395D71"/>
    <w:rsid w:val="003A2449"/>
    <w:rsid w:val="003B3DD8"/>
    <w:rsid w:val="003B422D"/>
    <w:rsid w:val="003B5028"/>
    <w:rsid w:val="003C0FF1"/>
    <w:rsid w:val="003C2568"/>
    <w:rsid w:val="003C386B"/>
    <w:rsid w:val="003C4F4A"/>
    <w:rsid w:val="003C778D"/>
    <w:rsid w:val="003D23FF"/>
    <w:rsid w:val="003D2B5E"/>
    <w:rsid w:val="003D4827"/>
    <w:rsid w:val="003D5D91"/>
    <w:rsid w:val="003D7DC2"/>
    <w:rsid w:val="003F1765"/>
    <w:rsid w:val="003F6451"/>
    <w:rsid w:val="003F775F"/>
    <w:rsid w:val="00411053"/>
    <w:rsid w:val="00413A0A"/>
    <w:rsid w:val="00414864"/>
    <w:rsid w:val="00420C2D"/>
    <w:rsid w:val="004215C4"/>
    <w:rsid w:val="00421C8B"/>
    <w:rsid w:val="0042368A"/>
    <w:rsid w:val="00424A4C"/>
    <w:rsid w:val="004313F9"/>
    <w:rsid w:val="00431D18"/>
    <w:rsid w:val="004342EF"/>
    <w:rsid w:val="00437549"/>
    <w:rsid w:val="00445D42"/>
    <w:rsid w:val="00457C08"/>
    <w:rsid w:val="004630A4"/>
    <w:rsid w:val="004643A3"/>
    <w:rsid w:val="0046521D"/>
    <w:rsid w:val="00465626"/>
    <w:rsid w:val="0046649C"/>
    <w:rsid w:val="0047065B"/>
    <w:rsid w:val="00473C0D"/>
    <w:rsid w:val="00473FF7"/>
    <w:rsid w:val="00474BCA"/>
    <w:rsid w:val="00474F1A"/>
    <w:rsid w:val="00480ACC"/>
    <w:rsid w:val="00480E45"/>
    <w:rsid w:val="00484C9F"/>
    <w:rsid w:val="00494C9C"/>
    <w:rsid w:val="0049553C"/>
    <w:rsid w:val="00497E57"/>
    <w:rsid w:val="004A49F8"/>
    <w:rsid w:val="004A5C63"/>
    <w:rsid w:val="004B25E4"/>
    <w:rsid w:val="004B4AF1"/>
    <w:rsid w:val="004B4EFA"/>
    <w:rsid w:val="004B75C0"/>
    <w:rsid w:val="004C1D2B"/>
    <w:rsid w:val="004C417E"/>
    <w:rsid w:val="004C6AE9"/>
    <w:rsid w:val="004D13A6"/>
    <w:rsid w:val="004D36F4"/>
    <w:rsid w:val="004D3850"/>
    <w:rsid w:val="004D492B"/>
    <w:rsid w:val="004D7593"/>
    <w:rsid w:val="004E02EF"/>
    <w:rsid w:val="004E1CE7"/>
    <w:rsid w:val="00503771"/>
    <w:rsid w:val="005107F7"/>
    <w:rsid w:val="00511536"/>
    <w:rsid w:val="00512556"/>
    <w:rsid w:val="005315D1"/>
    <w:rsid w:val="00536C82"/>
    <w:rsid w:val="005379C9"/>
    <w:rsid w:val="005401D1"/>
    <w:rsid w:val="005440D4"/>
    <w:rsid w:val="005510EC"/>
    <w:rsid w:val="005515C2"/>
    <w:rsid w:val="00560380"/>
    <w:rsid w:val="005605FF"/>
    <w:rsid w:val="00560BC6"/>
    <w:rsid w:val="00561C66"/>
    <w:rsid w:val="00565F86"/>
    <w:rsid w:val="00566487"/>
    <w:rsid w:val="00570CA7"/>
    <w:rsid w:val="005731B7"/>
    <w:rsid w:val="00573DFD"/>
    <w:rsid w:val="00576EB7"/>
    <w:rsid w:val="00580680"/>
    <w:rsid w:val="0058177D"/>
    <w:rsid w:val="00583575"/>
    <w:rsid w:val="005845C9"/>
    <w:rsid w:val="00591135"/>
    <w:rsid w:val="00593C16"/>
    <w:rsid w:val="00595E0F"/>
    <w:rsid w:val="00596D89"/>
    <w:rsid w:val="005A1E30"/>
    <w:rsid w:val="005A2824"/>
    <w:rsid w:val="005A322A"/>
    <w:rsid w:val="005A7E49"/>
    <w:rsid w:val="005B1CB5"/>
    <w:rsid w:val="005B5C35"/>
    <w:rsid w:val="005B673A"/>
    <w:rsid w:val="005B7B2C"/>
    <w:rsid w:val="005C3168"/>
    <w:rsid w:val="005C6BA5"/>
    <w:rsid w:val="005D61FD"/>
    <w:rsid w:val="005E20AB"/>
    <w:rsid w:val="005E40F2"/>
    <w:rsid w:val="005E77A3"/>
    <w:rsid w:val="005F0E58"/>
    <w:rsid w:val="005F1DA6"/>
    <w:rsid w:val="005F593B"/>
    <w:rsid w:val="0060035D"/>
    <w:rsid w:val="00600F82"/>
    <w:rsid w:val="00606A7D"/>
    <w:rsid w:val="0060728A"/>
    <w:rsid w:val="006223B6"/>
    <w:rsid w:val="006248AC"/>
    <w:rsid w:val="00625B4A"/>
    <w:rsid w:val="00630A8A"/>
    <w:rsid w:val="00632935"/>
    <w:rsid w:val="00635162"/>
    <w:rsid w:val="00635A69"/>
    <w:rsid w:val="006367D7"/>
    <w:rsid w:val="00640D0B"/>
    <w:rsid w:val="00641E03"/>
    <w:rsid w:val="00647C3C"/>
    <w:rsid w:val="0065113D"/>
    <w:rsid w:val="00652748"/>
    <w:rsid w:val="006527A8"/>
    <w:rsid w:val="00653BF2"/>
    <w:rsid w:val="0068159D"/>
    <w:rsid w:val="00681C5E"/>
    <w:rsid w:val="006832FB"/>
    <w:rsid w:val="006836BF"/>
    <w:rsid w:val="0068476A"/>
    <w:rsid w:val="006872F5"/>
    <w:rsid w:val="0069544D"/>
    <w:rsid w:val="00696C6A"/>
    <w:rsid w:val="006A1E18"/>
    <w:rsid w:val="006A5E91"/>
    <w:rsid w:val="006A6191"/>
    <w:rsid w:val="006B0EEF"/>
    <w:rsid w:val="006B3C67"/>
    <w:rsid w:val="006B3C95"/>
    <w:rsid w:val="006C04FA"/>
    <w:rsid w:val="006C452C"/>
    <w:rsid w:val="006D11B4"/>
    <w:rsid w:val="006D25E8"/>
    <w:rsid w:val="006D3915"/>
    <w:rsid w:val="006D4C3C"/>
    <w:rsid w:val="006D4F49"/>
    <w:rsid w:val="006D5DF7"/>
    <w:rsid w:val="006D5FC9"/>
    <w:rsid w:val="006E6A2B"/>
    <w:rsid w:val="006F2EF9"/>
    <w:rsid w:val="007013D6"/>
    <w:rsid w:val="007019F8"/>
    <w:rsid w:val="00704652"/>
    <w:rsid w:val="00706613"/>
    <w:rsid w:val="0070679B"/>
    <w:rsid w:val="007074F5"/>
    <w:rsid w:val="007248DF"/>
    <w:rsid w:val="00730511"/>
    <w:rsid w:val="00731383"/>
    <w:rsid w:val="00733878"/>
    <w:rsid w:val="00733CEB"/>
    <w:rsid w:val="00734023"/>
    <w:rsid w:val="00736C92"/>
    <w:rsid w:val="00737F74"/>
    <w:rsid w:val="00740124"/>
    <w:rsid w:val="00741573"/>
    <w:rsid w:val="00741854"/>
    <w:rsid w:val="00744873"/>
    <w:rsid w:val="007455F7"/>
    <w:rsid w:val="00745EB6"/>
    <w:rsid w:val="00750A2B"/>
    <w:rsid w:val="0075167F"/>
    <w:rsid w:val="00753582"/>
    <w:rsid w:val="00754B85"/>
    <w:rsid w:val="00756111"/>
    <w:rsid w:val="00757DD1"/>
    <w:rsid w:val="00757F37"/>
    <w:rsid w:val="00767AC9"/>
    <w:rsid w:val="00767F65"/>
    <w:rsid w:val="0079243B"/>
    <w:rsid w:val="00794180"/>
    <w:rsid w:val="007A36BD"/>
    <w:rsid w:val="007C108A"/>
    <w:rsid w:val="007C1BE0"/>
    <w:rsid w:val="007C5118"/>
    <w:rsid w:val="007C7112"/>
    <w:rsid w:val="007D1492"/>
    <w:rsid w:val="007D1691"/>
    <w:rsid w:val="007D178F"/>
    <w:rsid w:val="007E22EC"/>
    <w:rsid w:val="007E26EE"/>
    <w:rsid w:val="007E33D1"/>
    <w:rsid w:val="007E36DA"/>
    <w:rsid w:val="007E413C"/>
    <w:rsid w:val="007F2691"/>
    <w:rsid w:val="007F3D49"/>
    <w:rsid w:val="007F4875"/>
    <w:rsid w:val="007F7B4C"/>
    <w:rsid w:val="008027CA"/>
    <w:rsid w:val="008056FD"/>
    <w:rsid w:val="00810E53"/>
    <w:rsid w:val="00811D02"/>
    <w:rsid w:val="0081547A"/>
    <w:rsid w:val="00820406"/>
    <w:rsid w:val="008216E0"/>
    <w:rsid w:val="00823D2C"/>
    <w:rsid w:val="008255EC"/>
    <w:rsid w:val="00834470"/>
    <w:rsid w:val="00836139"/>
    <w:rsid w:val="00836D2B"/>
    <w:rsid w:val="00840762"/>
    <w:rsid w:val="00843046"/>
    <w:rsid w:val="00851E29"/>
    <w:rsid w:val="00854DF8"/>
    <w:rsid w:val="00864670"/>
    <w:rsid w:val="0087287C"/>
    <w:rsid w:val="0087625B"/>
    <w:rsid w:val="0088271B"/>
    <w:rsid w:val="00883433"/>
    <w:rsid w:val="0088545C"/>
    <w:rsid w:val="00894A10"/>
    <w:rsid w:val="00895EC4"/>
    <w:rsid w:val="008A10E3"/>
    <w:rsid w:val="008A1431"/>
    <w:rsid w:val="008A2304"/>
    <w:rsid w:val="008A237E"/>
    <w:rsid w:val="008A27EF"/>
    <w:rsid w:val="008A2E51"/>
    <w:rsid w:val="008A3565"/>
    <w:rsid w:val="008A3C98"/>
    <w:rsid w:val="008A4219"/>
    <w:rsid w:val="008A4D99"/>
    <w:rsid w:val="008A6162"/>
    <w:rsid w:val="008A6528"/>
    <w:rsid w:val="008A75BE"/>
    <w:rsid w:val="008B2B01"/>
    <w:rsid w:val="008B3437"/>
    <w:rsid w:val="008B65FE"/>
    <w:rsid w:val="008B6841"/>
    <w:rsid w:val="008B7580"/>
    <w:rsid w:val="008C36D2"/>
    <w:rsid w:val="008C57B4"/>
    <w:rsid w:val="008D6F83"/>
    <w:rsid w:val="008E1F7C"/>
    <w:rsid w:val="008E2FBA"/>
    <w:rsid w:val="008E3422"/>
    <w:rsid w:val="008E4435"/>
    <w:rsid w:val="008E44A2"/>
    <w:rsid w:val="008F11FC"/>
    <w:rsid w:val="008F1F18"/>
    <w:rsid w:val="008F2193"/>
    <w:rsid w:val="008F2490"/>
    <w:rsid w:val="008F3E92"/>
    <w:rsid w:val="00901167"/>
    <w:rsid w:val="00912207"/>
    <w:rsid w:val="00913B46"/>
    <w:rsid w:val="00923207"/>
    <w:rsid w:val="00926220"/>
    <w:rsid w:val="009314CA"/>
    <w:rsid w:val="0093555E"/>
    <w:rsid w:val="00937883"/>
    <w:rsid w:val="00937893"/>
    <w:rsid w:val="00942175"/>
    <w:rsid w:val="00942BE0"/>
    <w:rsid w:val="00945734"/>
    <w:rsid w:val="009501EC"/>
    <w:rsid w:val="009526B4"/>
    <w:rsid w:val="00955AA5"/>
    <w:rsid w:val="009607DE"/>
    <w:rsid w:val="009610EB"/>
    <w:rsid w:val="009610FD"/>
    <w:rsid w:val="00966209"/>
    <w:rsid w:val="00967D86"/>
    <w:rsid w:val="00975E92"/>
    <w:rsid w:val="0098244B"/>
    <w:rsid w:val="00982DFC"/>
    <w:rsid w:val="00983995"/>
    <w:rsid w:val="00984726"/>
    <w:rsid w:val="00987223"/>
    <w:rsid w:val="00992098"/>
    <w:rsid w:val="0099604E"/>
    <w:rsid w:val="009A1A84"/>
    <w:rsid w:val="009B7405"/>
    <w:rsid w:val="009C3A41"/>
    <w:rsid w:val="009C7987"/>
    <w:rsid w:val="009C7E4F"/>
    <w:rsid w:val="009D7177"/>
    <w:rsid w:val="009E196F"/>
    <w:rsid w:val="009F006D"/>
    <w:rsid w:val="009F0723"/>
    <w:rsid w:val="009F2F43"/>
    <w:rsid w:val="009F40A5"/>
    <w:rsid w:val="009F50FD"/>
    <w:rsid w:val="009F59DF"/>
    <w:rsid w:val="00A066C1"/>
    <w:rsid w:val="00A118A4"/>
    <w:rsid w:val="00A17F43"/>
    <w:rsid w:val="00A27D91"/>
    <w:rsid w:val="00A33237"/>
    <w:rsid w:val="00A346A9"/>
    <w:rsid w:val="00A75B3C"/>
    <w:rsid w:val="00A808FE"/>
    <w:rsid w:val="00A9014C"/>
    <w:rsid w:val="00A91DD0"/>
    <w:rsid w:val="00A9675E"/>
    <w:rsid w:val="00AA311B"/>
    <w:rsid w:val="00AA608C"/>
    <w:rsid w:val="00AA728E"/>
    <w:rsid w:val="00AB07B4"/>
    <w:rsid w:val="00AB118B"/>
    <w:rsid w:val="00AB4D1A"/>
    <w:rsid w:val="00AB7E89"/>
    <w:rsid w:val="00AC1E2D"/>
    <w:rsid w:val="00AC217E"/>
    <w:rsid w:val="00AC42C9"/>
    <w:rsid w:val="00AC624F"/>
    <w:rsid w:val="00AC628A"/>
    <w:rsid w:val="00AD00F7"/>
    <w:rsid w:val="00AD252B"/>
    <w:rsid w:val="00AD6BCE"/>
    <w:rsid w:val="00AD7951"/>
    <w:rsid w:val="00AD7A5E"/>
    <w:rsid w:val="00AE162B"/>
    <w:rsid w:val="00AE6B8B"/>
    <w:rsid w:val="00AE7125"/>
    <w:rsid w:val="00B00B73"/>
    <w:rsid w:val="00B00FAA"/>
    <w:rsid w:val="00B024D1"/>
    <w:rsid w:val="00B050BA"/>
    <w:rsid w:val="00B11606"/>
    <w:rsid w:val="00B16AD9"/>
    <w:rsid w:val="00B17C8E"/>
    <w:rsid w:val="00B20D5B"/>
    <w:rsid w:val="00B223B5"/>
    <w:rsid w:val="00B3163D"/>
    <w:rsid w:val="00B32F06"/>
    <w:rsid w:val="00B360B6"/>
    <w:rsid w:val="00B41C93"/>
    <w:rsid w:val="00B43470"/>
    <w:rsid w:val="00B45F29"/>
    <w:rsid w:val="00B47FE8"/>
    <w:rsid w:val="00B519C1"/>
    <w:rsid w:val="00B54112"/>
    <w:rsid w:val="00B60884"/>
    <w:rsid w:val="00B61C7A"/>
    <w:rsid w:val="00B638C6"/>
    <w:rsid w:val="00B67091"/>
    <w:rsid w:val="00B70856"/>
    <w:rsid w:val="00B717BA"/>
    <w:rsid w:val="00B722FA"/>
    <w:rsid w:val="00B764EA"/>
    <w:rsid w:val="00B83CD7"/>
    <w:rsid w:val="00B86C9F"/>
    <w:rsid w:val="00B90197"/>
    <w:rsid w:val="00B97674"/>
    <w:rsid w:val="00BB52AA"/>
    <w:rsid w:val="00BB56D7"/>
    <w:rsid w:val="00BB6B2B"/>
    <w:rsid w:val="00BC116B"/>
    <w:rsid w:val="00BC1827"/>
    <w:rsid w:val="00BD3B60"/>
    <w:rsid w:val="00BD588F"/>
    <w:rsid w:val="00BD6D82"/>
    <w:rsid w:val="00BF1DA8"/>
    <w:rsid w:val="00C010B9"/>
    <w:rsid w:val="00C01270"/>
    <w:rsid w:val="00C01CE4"/>
    <w:rsid w:val="00C02599"/>
    <w:rsid w:val="00C07F2B"/>
    <w:rsid w:val="00C22141"/>
    <w:rsid w:val="00C3075F"/>
    <w:rsid w:val="00C312F4"/>
    <w:rsid w:val="00C31AC2"/>
    <w:rsid w:val="00C3203C"/>
    <w:rsid w:val="00C341C3"/>
    <w:rsid w:val="00C34FEA"/>
    <w:rsid w:val="00C35A7F"/>
    <w:rsid w:val="00C4029B"/>
    <w:rsid w:val="00C43CE2"/>
    <w:rsid w:val="00C46C77"/>
    <w:rsid w:val="00C50613"/>
    <w:rsid w:val="00C50782"/>
    <w:rsid w:val="00C567D6"/>
    <w:rsid w:val="00C57642"/>
    <w:rsid w:val="00C62425"/>
    <w:rsid w:val="00C630CC"/>
    <w:rsid w:val="00C648E9"/>
    <w:rsid w:val="00C67308"/>
    <w:rsid w:val="00C7215E"/>
    <w:rsid w:val="00C72AD5"/>
    <w:rsid w:val="00C77BB8"/>
    <w:rsid w:val="00C81D93"/>
    <w:rsid w:val="00C820D0"/>
    <w:rsid w:val="00C820E8"/>
    <w:rsid w:val="00C83212"/>
    <w:rsid w:val="00C83C99"/>
    <w:rsid w:val="00C86A6B"/>
    <w:rsid w:val="00C8727B"/>
    <w:rsid w:val="00C90974"/>
    <w:rsid w:val="00C9709E"/>
    <w:rsid w:val="00CA1691"/>
    <w:rsid w:val="00CA2985"/>
    <w:rsid w:val="00CA781A"/>
    <w:rsid w:val="00CB20F5"/>
    <w:rsid w:val="00CC130B"/>
    <w:rsid w:val="00CD3E18"/>
    <w:rsid w:val="00CD3E29"/>
    <w:rsid w:val="00CD46A3"/>
    <w:rsid w:val="00CE1DB8"/>
    <w:rsid w:val="00CE7A0C"/>
    <w:rsid w:val="00CF174F"/>
    <w:rsid w:val="00CF2373"/>
    <w:rsid w:val="00D13627"/>
    <w:rsid w:val="00D173D8"/>
    <w:rsid w:val="00D30DB0"/>
    <w:rsid w:val="00D31880"/>
    <w:rsid w:val="00D3756E"/>
    <w:rsid w:val="00D37FA0"/>
    <w:rsid w:val="00D4091E"/>
    <w:rsid w:val="00D40F20"/>
    <w:rsid w:val="00D41265"/>
    <w:rsid w:val="00D4451D"/>
    <w:rsid w:val="00D44CA5"/>
    <w:rsid w:val="00D45374"/>
    <w:rsid w:val="00D50198"/>
    <w:rsid w:val="00D52A24"/>
    <w:rsid w:val="00D53018"/>
    <w:rsid w:val="00D53831"/>
    <w:rsid w:val="00D541C8"/>
    <w:rsid w:val="00D60330"/>
    <w:rsid w:val="00D70BAF"/>
    <w:rsid w:val="00D831DE"/>
    <w:rsid w:val="00D8320B"/>
    <w:rsid w:val="00D84F98"/>
    <w:rsid w:val="00D851A4"/>
    <w:rsid w:val="00D873DA"/>
    <w:rsid w:val="00D87F7C"/>
    <w:rsid w:val="00D97329"/>
    <w:rsid w:val="00DA0899"/>
    <w:rsid w:val="00DA17C7"/>
    <w:rsid w:val="00DA3960"/>
    <w:rsid w:val="00DB2AC0"/>
    <w:rsid w:val="00DB530B"/>
    <w:rsid w:val="00DD6FDC"/>
    <w:rsid w:val="00DE3287"/>
    <w:rsid w:val="00DF18AB"/>
    <w:rsid w:val="00DF34C1"/>
    <w:rsid w:val="00DF7581"/>
    <w:rsid w:val="00E0172C"/>
    <w:rsid w:val="00E11A37"/>
    <w:rsid w:val="00E14DD7"/>
    <w:rsid w:val="00E16F9A"/>
    <w:rsid w:val="00E1774E"/>
    <w:rsid w:val="00E2563C"/>
    <w:rsid w:val="00E34F0E"/>
    <w:rsid w:val="00E403F0"/>
    <w:rsid w:val="00E4232D"/>
    <w:rsid w:val="00E4444F"/>
    <w:rsid w:val="00E45ACC"/>
    <w:rsid w:val="00E53BED"/>
    <w:rsid w:val="00E6009B"/>
    <w:rsid w:val="00E661BF"/>
    <w:rsid w:val="00E721B4"/>
    <w:rsid w:val="00E75211"/>
    <w:rsid w:val="00E768C1"/>
    <w:rsid w:val="00E91B5E"/>
    <w:rsid w:val="00EA0D92"/>
    <w:rsid w:val="00EA164E"/>
    <w:rsid w:val="00EA4B1E"/>
    <w:rsid w:val="00EB044B"/>
    <w:rsid w:val="00EB0675"/>
    <w:rsid w:val="00EB7A12"/>
    <w:rsid w:val="00EC00F0"/>
    <w:rsid w:val="00EC0B7A"/>
    <w:rsid w:val="00ED059C"/>
    <w:rsid w:val="00ED262A"/>
    <w:rsid w:val="00ED482C"/>
    <w:rsid w:val="00EE0EF9"/>
    <w:rsid w:val="00EE11F2"/>
    <w:rsid w:val="00EE44FA"/>
    <w:rsid w:val="00EF3A65"/>
    <w:rsid w:val="00EF4C29"/>
    <w:rsid w:val="00EF627A"/>
    <w:rsid w:val="00F005FD"/>
    <w:rsid w:val="00F0610A"/>
    <w:rsid w:val="00F07A7D"/>
    <w:rsid w:val="00F23629"/>
    <w:rsid w:val="00F246C4"/>
    <w:rsid w:val="00F2589F"/>
    <w:rsid w:val="00F3345C"/>
    <w:rsid w:val="00F33D65"/>
    <w:rsid w:val="00F33E42"/>
    <w:rsid w:val="00F36132"/>
    <w:rsid w:val="00F36ED7"/>
    <w:rsid w:val="00F432D0"/>
    <w:rsid w:val="00F435B8"/>
    <w:rsid w:val="00F45B68"/>
    <w:rsid w:val="00F51F66"/>
    <w:rsid w:val="00F61613"/>
    <w:rsid w:val="00F6333E"/>
    <w:rsid w:val="00F6342A"/>
    <w:rsid w:val="00F63C08"/>
    <w:rsid w:val="00F72369"/>
    <w:rsid w:val="00F76C98"/>
    <w:rsid w:val="00F82881"/>
    <w:rsid w:val="00F85100"/>
    <w:rsid w:val="00F9026F"/>
    <w:rsid w:val="00F93E02"/>
    <w:rsid w:val="00FA4244"/>
    <w:rsid w:val="00FB2C00"/>
    <w:rsid w:val="00FB4F68"/>
    <w:rsid w:val="00FC7911"/>
    <w:rsid w:val="00FD0ABC"/>
    <w:rsid w:val="00FD6E05"/>
    <w:rsid w:val="00FE02AE"/>
    <w:rsid w:val="00FF0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86662430">
      <w:bodyDiv w:val="1"/>
      <w:marLeft w:val="0"/>
      <w:marRight w:val="0"/>
      <w:marTop w:val="0"/>
      <w:marBottom w:val="0"/>
      <w:divBdr>
        <w:top w:val="none" w:sz="0" w:space="0" w:color="auto"/>
        <w:left w:val="none" w:sz="0" w:space="0" w:color="auto"/>
        <w:bottom w:val="none" w:sz="0" w:space="0" w:color="auto"/>
        <w:right w:val="none" w:sz="0" w:space="0" w:color="auto"/>
      </w:divBdr>
    </w:div>
    <w:div w:id="190917289">
      <w:bodyDiv w:val="1"/>
      <w:marLeft w:val="0"/>
      <w:marRight w:val="0"/>
      <w:marTop w:val="0"/>
      <w:marBottom w:val="0"/>
      <w:divBdr>
        <w:top w:val="none" w:sz="0" w:space="0" w:color="auto"/>
        <w:left w:val="none" w:sz="0" w:space="0" w:color="auto"/>
        <w:bottom w:val="none" w:sz="0" w:space="0" w:color="auto"/>
        <w:right w:val="none" w:sz="0" w:space="0" w:color="auto"/>
      </w:divBdr>
    </w:div>
    <w:div w:id="324206889">
      <w:bodyDiv w:val="1"/>
      <w:marLeft w:val="0"/>
      <w:marRight w:val="0"/>
      <w:marTop w:val="0"/>
      <w:marBottom w:val="0"/>
      <w:divBdr>
        <w:top w:val="none" w:sz="0" w:space="0" w:color="auto"/>
        <w:left w:val="none" w:sz="0" w:space="0" w:color="auto"/>
        <w:bottom w:val="none" w:sz="0" w:space="0" w:color="auto"/>
        <w:right w:val="none" w:sz="0" w:space="0" w:color="auto"/>
      </w:divBdr>
    </w:div>
    <w:div w:id="366955920">
      <w:bodyDiv w:val="1"/>
      <w:marLeft w:val="0"/>
      <w:marRight w:val="0"/>
      <w:marTop w:val="0"/>
      <w:marBottom w:val="0"/>
      <w:divBdr>
        <w:top w:val="none" w:sz="0" w:space="0" w:color="auto"/>
        <w:left w:val="none" w:sz="0" w:space="0" w:color="auto"/>
        <w:bottom w:val="none" w:sz="0" w:space="0" w:color="auto"/>
        <w:right w:val="none" w:sz="0" w:space="0" w:color="auto"/>
      </w:divBdr>
    </w:div>
    <w:div w:id="575481175">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50">
      <w:bodyDiv w:val="1"/>
      <w:marLeft w:val="0"/>
      <w:marRight w:val="0"/>
      <w:marTop w:val="0"/>
      <w:marBottom w:val="0"/>
      <w:divBdr>
        <w:top w:val="none" w:sz="0" w:space="0" w:color="auto"/>
        <w:left w:val="none" w:sz="0" w:space="0" w:color="auto"/>
        <w:bottom w:val="none" w:sz="0" w:space="0" w:color="auto"/>
        <w:right w:val="none" w:sz="0" w:space="0" w:color="auto"/>
      </w:divBdr>
    </w:div>
    <w:div w:id="1178228059">
      <w:bodyDiv w:val="1"/>
      <w:marLeft w:val="0"/>
      <w:marRight w:val="0"/>
      <w:marTop w:val="0"/>
      <w:marBottom w:val="0"/>
      <w:divBdr>
        <w:top w:val="none" w:sz="0" w:space="0" w:color="auto"/>
        <w:left w:val="none" w:sz="0" w:space="0" w:color="auto"/>
        <w:bottom w:val="none" w:sz="0" w:space="0" w:color="auto"/>
        <w:right w:val="none" w:sz="0" w:space="0" w:color="auto"/>
      </w:divBdr>
    </w:div>
    <w:div w:id="1259755584">
      <w:bodyDiv w:val="1"/>
      <w:marLeft w:val="0"/>
      <w:marRight w:val="0"/>
      <w:marTop w:val="0"/>
      <w:marBottom w:val="0"/>
      <w:divBdr>
        <w:top w:val="none" w:sz="0" w:space="0" w:color="auto"/>
        <w:left w:val="none" w:sz="0" w:space="0" w:color="auto"/>
        <w:bottom w:val="none" w:sz="0" w:space="0" w:color="auto"/>
        <w:right w:val="none" w:sz="0" w:space="0" w:color="auto"/>
      </w:divBdr>
    </w:div>
    <w:div w:id="1309483319">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94136593">
      <w:bodyDiv w:val="1"/>
      <w:marLeft w:val="0"/>
      <w:marRight w:val="0"/>
      <w:marTop w:val="0"/>
      <w:marBottom w:val="0"/>
      <w:divBdr>
        <w:top w:val="none" w:sz="0" w:space="0" w:color="auto"/>
        <w:left w:val="none" w:sz="0" w:space="0" w:color="auto"/>
        <w:bottom w:val="none" w:sz="0" w:space="0" w:color="auto"/>
        <w:right w:val="none" w:sz="0" w:space="0" w:color="auto"/>
      </w:divBdr>
    </w:div>
    <w:div w:id="2083328604">
      <w:bodyDiv w:val="1"/>
      <w:marLeft w:val="0"/>
      <w:marRight w:val="0"/>
      <w:marTop w:val="0"/>
      <w:marBottom w:val="0"/>
      <w:divBdr>
        <w:top w:val="none" w:sz="0" w:space="0" w:color="auto"/>
        <w:left w:val="none" w:sz="0" w:space="0" w:color="auto"/>
        <w:bottom w:val="none" w:sz="0" w:space="0" w:color="auto"/>
        <w:right w:val="none" w:sz="0" w:space="0" w:color="auto"/>
      </w:divBdr>
    </w:div>
    <w:div w:id="20996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A078-3345-45A5-8660-25D03165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dc:description/>
  <cp:lastModifiedBy>Admin</cp:lastModifiedBy>
  <cp:revision>6</cp:revision>
  <cp:lastPrinted>2014-03-10T01:24:00Z</cp:lastPrinted>
  <dcterms:created xsi:type="dcterms:W3CDTF">2014-05-14T02:18:00Z</dcterms:created>
  <dcterms:modified xsi:type="dcterms:W3CDTF">2014-05-14T02:38:00Z</dcterms:modified>
</cp:coreProperties>
</file>